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center"/>
      </w:pPr>
      <w:r>
        <w:rPr>
          <w:rFonts w:cs="Courier New"/>
          <w:b/>
        </w:rPr>
        <w:t>Zestaw podręczników obowiązujących w roku szkolnym 2014/2015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bookmarkStart w:id="0" w:name="__UnoMark__1083_978571428"/>
      <w:bookmarkEnd w:id="0"/>
      <w:r>
        <w:rPr>
          <w:rFonts w:cs="Courier New"/>
          <w:b/>
        </w:rPr>
        <w:t xml:space="preserve">I etap edukacyjny  </w:t>
      </w:r>
    </w:p>
    <w:p>
      <w:pPr>
        <w:pStyle w:val="style0"/>
        <w:jc w:val="center"/>
      </w:pPr>
      <w:r>
        <w:rPr>
          <w:rFonts w:cs="Courier New"/>
          <w:b/>
        </w:rPr>
        <w:t>SZKOŁA PODSTAWOWA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/>
          <w:b/>
          <w:sz w:val="24"/>
          <w:szCs w:val="24"/>
        </w:rPr>
        <w:t>KLASY II</w:t>
      </w:r>
    </w:p>
    <w:tbl>
      <w:tblPr>
        <w:jc w:val="left"/>
        <w:tblInd w:type="dxa" w:w="-216"/>
        <w:tblBorders/>
      </w:tblPr>
      <w:tblGrid>
        <w:gridCol w:w="2800"/>
        <w:gridCol w:w="6410"/>
      </w:tblGrid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type="dxa" w:w="64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  <w:sz w:val="24"/>
                <w:szCs w:val="24"/>
              </w:rPr>
              <w:t>DODATKOWE PODRĘCZNIKI</w:t>
            </w:r>
          </w:p>
        </w:tc>
      </w:tr>
      <w:tr>
        <w:trPr>
          <w:trHeight w:hRule="atLeast" w:val="553"/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jc w:val="center"/>
            </w:pPr>
            <w:r>
              <w:rPr>
                <w:rFonts w:cs="Times New Roman"/>
                <w:b/>
                <w:sz w:val="24"/>
                <w:szCs w:val="24"/>
              </w:rPr>
              <w:t xml:space="preserve">Klasa II a, II b, II c, </w:t>
            </w:r>
          </w:p>
          <w:p>
            <w:pPr>
              <w:pStyle w:val="style0"/>
              <w:jc w:val="center"/>
            </w:pPr>
            <w:r>
              <w:rPr>
                <w:rFonts w:cs="Times New Roman"/>
                <w:b/>
                <w:sz w:val="24"/>
                <w:szCs w:val="24"/>
              </w:rPr>
              <w:t>II d</w:t>
            </w:r>
          </w:p>
        </w:tc>
        <w:tc>
          <w:tcPr>
            <w:tcW w:type="dxa" w:w="64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</w:pPr>
            <w:r>
              <w:rPr>
                <w:rFonts w:cs="Times New Roman"/>
                <w:sz w:val="24"/>
                <w:szCs w:val="24"/>
              </w:rPr>
              <w:t>„</w:t>
            </w:r>
            <w:r>
              <w:rPr>
                <w:rFonts w:cs="Times New Roman"/>
                <w:sz w:val="24"/>
                <w:szCs w:val="24"/>
              </w:rPr>
              <w:t>Piszę”- zeszyt do ćwiczeń w pisaniu klasa 2</w:t>
            </w:r>
          </w:p>
          <w:p>
            <w:pPr>
              <w:pStyle w:val="style0"/>
            </w:pPr>
            <w:r>
              <w:rPr>
                <w:rFonts w:cs="Times New Roman"/>
                <w:sz w:val="24"/>
                <w:szCs w:val="24"/>
              </w:rPr>
              <w:t>„</w:t>
            </w:r>
            <w:r>
              <w:rPr>
                <w:rFonts w:cs="Times New Roman"/>
                <w:sz w:val="24"/>
                <w:szCs w:val="24"/>
              </w:rPr>
              <w:t>Liczę”- zeszyt do ćwiczeń w liczeniu klasa 2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ind w:firstLine="708" w:left="2832" w:right="0"/>
      </w:pPr>
      <w:r>
        <w:rPr>
          <w:sz w:val="24"/>
          <w:szCs w:val="24"/>
        </w:rPr>
      </w:r>
    </w:p>
    <w:p>
      <w:pPr>
        <w:pStyle w:val="style0"/>
        <w:ind w:firstLine="708" w:left="2832" w:right="0"/>
      </w:pPr>
      <w:r>
        <w:rPr>
          <w:rFonts w:cs="Times New Roman"/>
          <w:b/>
          <w:sz w:val="24"/>
          <w:szCs w:val="24"/>
        </w:rPr>
        <w:t>KLASY III</w:t>
      </w:r>
    </w:p>
    <w:tbl>
      <w:tblPr>
        <w:jc w:val="left"/>
        <w:tblInd w:type="dxa" w:w="-216"/>
        <w:tblBorders/>
      </w:tblPr>
      <w:tblGrid>
        <w:gridCol w:w="2800"/>
        <w:gridCol w:w="6410"/>
      </w:tblGrid>
      <w:tr>
        <w:trPr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type="dxa" w:w="64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  <w:sz w:val="24"/>
                <w:szCs w:val="24"/>
              </w:rPr>
              <w:t>DODATKOWE PODRĘCZNIKI</w:t>
            </w:r>
          </w:p>
        </w:tc>
      </w:tr>
      <w:tr>
        <w:trPr>
          <w:trHeight w:hRule="atLeast" w:val="2031"/>
          <w:cantSplit w:val="false"/>
        </w:trPr>
        <w:tc>
          <w:tcPr>
            <w:tcW w:type="dxa" w:w="2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</w:pPr>
            <w:r>
              <w:rPr>
                <w:rFonts w:cs="Times New Roman"/>
                <w:b/>
                <w:sz w:val="24"/>
                <w:szCs w:val="24"/>
              </w:rPr>
              <w:t>Klasa III a, III b, III c</w:t>
            </w:r>
          </w:p>
        </w:tc>
        <w:tc>
          <w:tcPr>
            <w:tcW w:type="dxa" w:w="64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Times New Roman"/>
                <w:sz w:val="24"/>
                <w:szCs w:val="24"/>
              </w:rPr>
              <w:t>„</w:t>
            </w:r>
            <w:r>
              <w:rPr>
                <w:rFonts w:cs="Times New Roman"/>
                <w:sz w:val="24"/>
                <w:szCs w:val="24"/>
              </w:rPr>
              <w:t>Piszę”- zeszyt do ćwiczeń w pisaniu klasa 3</w:t>
            </w:r>
          </w:p>
          <w:p>
            <w:pPr>
              <w:pStyle w:val="style0"/>
            </w:pPr>
            <w:r>
              <w:rPr>
                <w:rFonts w:cs="Times New Roman"/>
                <w:sz w:val="24"/>
                <w:szCs w:val="24"/>
              </w:rPr>
              <w:t>„</w:t>
            </w:r>
            <w:r>
              <w:rPr>
                <w:rFonts w:cs="Times New Roman"/>
                <w:sz w:val="24"/>
                <w:szCs w:val="24"/>
              </w:rPr>
              <w:t>Liczę”- zeszyt do ćwiczeń w liczeniu klasa 3</w:t>
            </w:r>
          </w:p>
        </w:tc>
      </w:tr>
    </w:tbl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0"/>
        <w:jc w:val="center"/>
      </w:pPr>
      <w:r>
        <w:rPr/>
      </w:r>
    </w:p>
    <w:tbl>
      <w:tblPr>
        <w:jc w:val="left"/>
        <w:tblInd w:type="dxa" w:w="-391"/>
        <w:tblBorders>
          <w:top w:color="000001" w:space="0" w:sz="8" w:val="single"/>
          <w:left w:color="000001" w:space="0" w:sz="8" w:val="single"/>
          <w:right w:color="000001" w:space="0" w:sz="8" w:val="single"/>
        </w:tblBorders>
      </w:tblPr>
      <w:tblGrid>
        <w:gridCol w:w="9844"/>
      </w:tblGrid>
      <w:tr>
        <w:trPr>
          <w:trHeight w:hRule="atLeast" w:val="510"/>
          <w:cantSplit w:val="false"/>
        </w:trPr>
        <w:tc>
          <w:tcPr>
            <w:tcW w:type="dxa" w:w="9844"/>
            <w:gridSpan w:val="5"/>
            <w:tcBorders>
              <w:top w:color="000001" w:space="0" w:sz="8" w:val="single"/>
              <w:left w:color="000001" w:space="0" w:sz="8" w:val="single"/>
              <w:right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Klasa I</w:t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1968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4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Autor</w:t>
            </w:r>
          </w:p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4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Numer</w:t>
            </w:r>
          </w:p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dopuszczenia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Edukacja wczesnoszkolna</w:t>
            </w:r>
          </w:p>
        </w:tc>
        <w:tc>
          <w:tcPr>
            <w:tcW w:type="dxa" w:w="7876"/>
            <w:gridSpan w:val="4"/>
            <w:vMerge w:val="restart"/>
            <w:tcBorders>
              <w:left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</w:rPr>
              <w:t xml:space="preserve">W związku z nową ustawą podręczniki dla klasy I są bezpłatne. </w:t>
            </w:r>
          </w:p>
          <w:p>
            <w:pPr>
              <w:pStyle w:val="style0"/>
              <w:jc w:val="center"/>
            </w:pPr>
            <w:r>
              <w:rPr>
                <w:rFonts w:cs="Arial"/>
                <w:color w:val="000000"/>
              </w:rPr>
              <w:t>Uczniowie otrzymają je po rozpoczęciu roku szkolnego od wychowawców.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cs="Arial"/>
                <w:color w:val="000000"/>
              </w:rPr>
              <w:t>Nowa ustawa nie dotyczy podręczników do religii.</w:t>
            </w:r>
          </w:p>
        </w:tc>
      </w:tr>
      <w:tr>
        <w:trPr>
          <w:trHeight w:hRule="atLeast" w:val="1444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Zajęcia komputerowe</w:t>
            </w:r>
          </w:p>
        </w:tc>
        <w:tc>
          <w:tcPr>
            <w:tcW w:type="dxa" w:w="7876"/>
            <w:gridSpan w:val="4"/>
            <w:vMerge w:val="continue"/>
            <w:tcBorders>
              <w:left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106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Język angielski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876"/>
            <w:gridSpan w:val="4"/>
            <w:vMerge w:val="continue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 xml:space="preserve">Religia 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Jesteśmy w rodzinie Pana Jezusa”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Red. Andrzej Krasiński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Płocki Instytut Wydawniczy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448/13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391"/>
        <w:tblBorders>
          <w:top w:color="000001" w:space="0" w:sz="8" w:val="single"/>
          <w:left w:color="000001" w:space="0" w:sz="8" w:val="single"/>
          <w:right w:color="000001" w:space="0" w:sz="8" w:val="single"/>
        </w:tblBorders>
      </w:tblPr>
      <w:tblGrid>
        <w:gridCol w:w="9844"/>
      </w:tblGrid>
      <w:tr>
        <w:trPr>
          <w:trHeight w:hRule="atLeast" w:val="510"/>
          <w:cantSplit w:val="false"/>
        </w:trPr>
        <w:tc>
          <w:tcPr>
            <w:tcW w:type="dxa" w:w="9844"/>
            <w:gridSpan w:val="5"/>
            <w:tcBorders>
              <w:top w:color="000001" w:space="0" w:sz="8" w:val="single"/>
              <w:left w:color="000001" w:space="0" w:sz="8" w:val="single"/>
              <w:right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Klasa II</w:t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1968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4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Autor</w:t>
            </w:r>
          </w:p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4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Numer</w:t>
            </w:r>
          </w:p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dopuszczenia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Edukacja wczesnoszkolna</w:t>
            </w:r>
          </w:p>
        </w:tc>
        <w:tc>
          <w:tcPr>
            <w:tcW w:type="dxa" w:w="1969"/>
            <w:tcBorders>
              <w:lef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Nasze Razem w szkole. Edukacja wczesnoszkolna w klasie 2. Podręcznik z ćwiczeniami. Części 1-5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Jolanta Brzózka, Katarzyna Glinka, Katarzyna Harmak, Kamila Izbińska, Anna Jasiocha, Wiesław Went</w:t>
            </w:r>
          </w:p>
        </w:tc>
        <w:tc>
          <w:tcPr>
            <w:tcW w:type="dxa" w:w="1969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Wydawnictwa Szkolne i Pedagogiczne Sp. z o.o.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484/3/2013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969"/>
            <w:tcBorders>
              <w:lef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Nasze Razem w szkole. Edukacja wczesnoszkolna w klasie 2. Podręcznik z ćwiczeniami. Części 6-10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Jolanta Brzózka, Katarzyna Glinka, Katarzyna Harmak, Kamila Izbińska, Anna Jasiocha, Wiesław Went</w:t>
            </w:r>
          </w:p>
        </w:tc>
        <w:tc>
          <w:tcPr>
            <w:tcW w:type="dxa" w:w="1969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484/4/2013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Zajęcia komputerowe</w:t>
            </w:r>
          </w:p>
        </w:tc>
        <w:tc>
          <w:tcPr>
            <w:tcW w:type="dxa" w:w="1969"/>
            <w:tcBorders>
              <w:top w:color="000001" w:space="0" w:sz="4" w:val="single"/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Galria możliwości. Zajęcia komputerowe.Podręcznik z ćwiczeniami.</w:t>
            </w:r>
          </w:p>
          <w:p>
            <w:pPr>
              <w:pStyle w:val="style0"/>
            </w:pPr>
            <w:r>
              <w:rPr>
                <w:rFonts w:cs="Arial"/>
              </w:rPr>
              <w:t>Klasa 2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Anna Kulesza</w:t>
            </w:r>
          </w:p>
        </w:tc>
        <w:tc>
          <w:tcPr>
            <w:tcW w:type="dxa" w:w="196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Wydawnictwa Szkolne i Pedagogiczne Sp. z o.o.</w:t>
            </w:r>
          </w:p>
        </w:tc>
        <w:tc>
          <w:tcPr>
            <w:tcW w:type="dxa" w:w="1969"/>
            <w:vMerge w:val="restart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518/2/2013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1968"/>
            <w:vMerge w:val="continue"/>
            <w:tcBorders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top w:color="000001" w:space="0" w:sz="4" w:val="single"/>
              <w:left w:color="000001" w:space="0" w:sz="8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left w:color="000001" w:space="0" w:sz="4" w:val="single"/>
              <w:bottom w:color="00000A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106"/>
          <w:cantSplit w:val="false"/>
        </w:trPr>
        <w:tc>
          <w:tcPr>
            <w:tcW w:type="dxa" w:w="1968"/>
            <w:tcBorders>
              <w:top w:color="00000A" w:space="0" w:sz="4" w:val="single"/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Język angielski</w:t>
            </w:r>
          </w:p>
          <w:p>
            <w:pPr>
              <w:pStyle w:val="style0"/>
              <w:jc w:val="center"/>
            </w:pPr>
            <w:r>
              <w:rPr>
                <w:rFonts w:cs="Arial"/>
              </w:rPr>
              <w:t>II a, II b, II c</w:t>
            </w:r>
          </w:p>
        </w:tc>
        <w:tc>
          <w:tcPr>
            <w:tcW w:type="dxa" w:w="1969"/>
            <w:tcBorders>
              <w:top w:color="00000A" w:space="0" w:sz="4" w:val="single"/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English Adventure2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tcBorders>
              <w:top w:color="00000A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Anne Worrall</w:t>
            </w:r>
          </w:p>
        </w:tc>
        <w:tc>
          <w:tcPr>
            <w:tcW w:type="dxa" w:w="1969"/>
            <w:tcBorders>
              <w:top w:color="00000A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Pearson Longman</w:t>
            </w:r>
          </w:p>
        </w:tc>
        <w:tc>
          <w:tcPr>
            <w:tcW w:type="dxa" w:w="1969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107/05</w:t>
            </w:r>
          </w:p>
        </w:tc>
      </w:tr>
      <w:tr>
        <w:trPr>
          <w:trHeight w:hRule="atLeast" w:val="1106"/>
          <w:cantSplit w:val="false"/>
        </w:trPr>
        <w:tc>
          <w:tcPr>
            <w:tcW w:type="dxa" w:w="1968"/>
            <w:tcBorders>
              <w:top w:color="00000A" w:space="0" w:sz="4" w:val="single"/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Język angielski</w:t>
            </w:r>
          </w:p>
          <w:p>
            <w:pPr>
              <w:pStyle w:val="style0"/>
              <w:jc w:val="center"/>
            </w:pPr>
            <w:r>
              <w:rPr>
                <w:rFonts w:cs="Arial"/>
              </w:rPr>
              <w:t>II d</w:t>
            </w:r>
          </w:p>
        </w:tc>
        <w:tc>
          <w:tcPr>
            <w:tcW w:type="dxa" w:w="1969"/>
            <w:tcBorders>
              <w:top w:color="00000A" w:space="0" w:sz="4" w:val="single"/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en-US"/>
              </w:rPr>
              <w:t xml:space="preserve">Our Discovery Island 2-podręcznik </w:t>
            </w:r>
          </w:p>
          <w:p>
            <w:pPr>
              <w:pStyle w:val="style0"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Our Discovery Island 2 – zeszyt ćwiczeń (</w:t>
            </w:r>
            <w:r>
              <w:rPr>
                <w:b/>
                <w:lang w:val="en-US"/>
              </w:rPr>
              <w:t>wariant intensywny</w:t>
            </w:r>
            <w:r>
              <w:rPr>
                <w:lang w:val="en-US"/>
              </w:rPr>
              <w:t xml:space="preserve"> )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tcBorders>
              <w:top w:color="00000A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Linette Ansel Erocak</w:t>
            </w:r>
          </w:p>
        </w:tc>
        <w:tc>
          <w:tcPr>
            <w:tcW w:type="dxa" w:w="1969"/>
            <w:tcBorders>
              <w:top w:color="00000A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Pearson Longman</w:t>
            </w:r>
          </w:p>
        </w:tc>
        <w:tc>
          <w:tcPr>
            <w:tcW w:type="dxa" w:w="1969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393/2/2011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Religia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Kochamy Pana Jezusa”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Red. Andrzej Krasiński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Płocki Instytut Wydawniczy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 xml:space="preserve">554/13 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ind w:hanging="0" w:left="-284" w:right="0"/>
      </w:pPr>
      <w:r>
        <w:rPr/>
      </w:r>
    </w:p>
    <w:tbl>
      <w:tblPr>
        <w:jc w:val="left"/>
        <w:tblInd w:type="dxa" w:w="-391"/>
        <w:tblBorders>
          <w:top w:color="000001" w:space="0" w:sz="8" w:val="single"/>
          <w:left w:color="000001" w:space="0" w:sz="8" w:val="single"/>
          <w:right w:color="000001" w:space="0" w:sz="8" w:val="single"/>
        </w:tblBorders>
      </w:tblPr>
      <w:tblGrid>
        <w:gridCol w:w="9844"/>
      </w:tblGrid>
      <w:tr>
        <w:trPr>
          <w:trHeight w:hRule="atLeast" w:val="510"/>
          <w:cantSplit w:val="false"/>
        </w:trPr>
        <w:tc>
          <w:tcPr>
            <w:tcW w:type="dxa" w:w="9844"/>
            <w:gridSpan w:val="5"/>
            <w:tcBorders>
              <w:top w:color="000001" w:space="0" w:sz="8" w:val="single"/>
              <w:left w:color="000001" w:space="0" w:sz="8" w:val="single"/>
              <w:right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Klasa III</w:t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1968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4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Autor</w:t>
            </w:r>
          </w:p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4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Numer</w:t>
            </w:r>
          </w:p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dopuszczenia</w:t>
            </w:r>
          </w:p>
        </w:tc>
      </w:tr>
      <w:tr>
        <w:trPr>
          <w:trHeight w:hRule="atLeast" w:val="2205"/>
          <w:cantSplit w:val="false"/>
        </w:trPr>
        <w:tc>
          <w:tcPr>
            <w:tcW w:type="dxa" w:w="1968"/>
            <w:tcBorders>
              <w:left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Edukacja wczesnoszkolna</w:t>
            </w:r>
          </w:p>
        </w:tc>
        <w:tc>
          <w:tcPr>
            <w:tcW w:type="dxa" w:w="1969"/>
            <w:tcBorders>
              <w:lef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  <w:color w:val="000000"/>
              </w:rPr>
              <w:t>Nasze „Razem w szkole”. Edukacja wczesnoszkolna w klasie 3.Podręcznik z ćwiczeniami . Części 1-5.(I sem)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color w:val="000000"/>
              </w:rPr>
              <w:t>Nasze „Razem w szkole.”Edukacja polonistyczna i społeczna . Podręcznik z ćwiczenia mi . Edukacja wczesnoszkolna. Klasa 3 części 1-4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color w:val="000000"/>
              </w:rPr>
              <w:t>Nasze „Razem w szkole”. Edukacja matematyczna. Podręcznik z ćwiczenia mi . Edukacja wczesnoszkolna. Klasa 3 części 1-4.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color w:val="000000"/>
              </w:rPr>
              <w:t>Nasze „Razem w szkole „. Edukacja przyrodnicza.</w:t>
            </w:r>
          </w:p>
          <w:p>
            <w:pPr>
              <w:pStyle w:val="style0"/>
            </w:pPr>
            <w:r>
              <w:rPr>
                <w:rFonts w:cs="Arial"/>
                <w:color w:val="000000"/>
              </w:rPr>
              <w:t>Podręcznik z ćwiczenia mi . Edukacja wczesnoszkolna. Klasa 3..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color w:val="000000"/>
              </w:rPr>
              <w:t>Nasze „Razem w szkole”. Edukacja artystyczna. Podręcznik z ćwiczenia mi . Edukacja wczesnoszkolna. Klasa 3.</w:t>
            </w:r>
          </w:p>
          <w:p>
            <w:pPr>
              <w:pStyle w:val="style0"/>
            </w:pPr>
            <w:r>
              <w:rPr>
                <w:rFonts w:cs="Arial"/>
                <w:color w:val="000000"/>
              </w:rPr>
              <w:t>(II sem)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 xml:space="preserve">Jolanta Brzózka, Katarzyna Glinka, Katarzyna Harmak, Kamila Izbińska, Anna Jasiocha, </w:t>
            </w:r>
          </w:p>
          <w:p>
            <w:pPr>
              <w:pStyle w:val="style0"/>
            </w:pPr>
            <w:r>
              <w:rPr/>
              <w:t>Teresa Panek</w:t>
            </w:r>
          </w:p>
        </w:tc>
        <w:tc>
          <w:tcPr>
            <w:tcW w:type="dxa" w:w="1969"/>
            <w:vMerge w:val="restart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Wydawnictwa Szkolne i Pedagogiczne Sp. z o.o.</w:t>
            </w:r>
          </w:p>
        </w:tc>
        <w:tc>
          <w:tcPr>
            <w:tcW w:type="dxa" w:w="1969"/>
            <w:tcBorders>
              <w:left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cs="Arial"/>
                <w:color w:val="000000"/>
              </w:rPr>
              <w:t>484/5/2014</w:t>
            </w:r>
          </w:p>
        </w:tc>
      </w:tr>
      <w:tr>
        <w:trPr>
          <w:trHeight w:hRule="atLeast" w:val="2205"/>
          <w:cantSplit w:val="false"/>
        </w:trPr>
        <w:tc>
          <w:tcPr>
            <w:tcW w:type="dxa" w:w="1968"/>
            <w:vMerge w:val="continue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lef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Jolanta Brzózka, Katarzyna Glinka, Katarzyna Harmak, Kamila Izbińska,</w:t>
            </w:r>
          </w:p>
        </w:tc>
        <w:tc>
          <w:tcPr>
            <w:tcW w:type="dxa" w:w="1969"/>
            <w:vMerge w:val="continue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</w:rPr>
              <w:t>486/6/2014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Zajęcia komputerowe</w:t>
            </w:r>
          </w:p>
        </w:tc>
        <w:tc>
          <w:tcPr>
            <w:tcW w:type="dxa" w:w="1969"/>
            <w:tcBorders>
              <w:top w:color="000001" w:space="0" w:sz="4" w:val="single"/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Galria możliwości. Zajęcia komputerowe.Podręcznik z ćwiczeniami.</w:t>
            </w:r>
          </w:p>
          <w:p>
            <w:pPr>
              <w:pStyle w:val="style0"/>
            </w:pPr>
            <w:r>
              <w:rPr>
                <w:rFonts w:cs="Arial"/>
              </w:rPr>
              <w:t>Klasa 3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Anna Kulesza</w:t>
            </w:r>
          </w:p>
        </w:tc>
        <w:tc>
          <w:tcPr>
            <w:tcW w:type="dxa" w:w="196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Wydawnictwa Szkolne i Pedagogiczne Sp. z o.o.</w:t>
            </w:r>
          </w:p>
        </w:tc>
        <w:tc>
          <w:tcPr>
            <w:tcW w:type="dxa" w:w="1969"/>
            <w:vMerge w:val="restart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518/3/2014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1968"/>
            <w:vMerge w:val="continue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top w:color="000001" w:space="0" w:sz="4" w:val="single"/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106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Język angielski</w:t>
            </w:r>
          </w:p>
          <w:p>
            <w:pPr>
              <w:pStyle w:val="style0"/>
              <w:jc w:val="center"/>
            </w:pPr>
            <w:r>
              <w:rPr>
                <w:rFonts w:cs="Arial"/>
              </w:rPr>
              <w:t>III a, III b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  <w:lang w:val="en-US"/>
              </w:rPr>
              <w:t>English Adventure 3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Anne Worrall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Pearson Longman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108/05</w:t>
            </w:r>
          </w:p>
        </w:tc>
      </w:tr>
      <w:tr>
        <w:trPr>
          <w:trHeight w:hRule="atLeast" w:val="1106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III c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Treetops 3</w:t>
            </w:r>
          </w:p>
          <w:p>
            <w:pPr>
              <w:pStyle w:val="style0"/>
            </w:pPr>
            <w:r>
              <w:rPr>
                <w:rFonts w:cs="Arial"/>
              </w:rPr>
              <w:t>Książka ucznia i zeszyt ćwiczeń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en-US"/>
              </w:rPr>
              <w:t>Sarah M. Howell, Lisa Kester-Dodgson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Oxford University Press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 xml:space="preserve">        </w:t>
            </w:r>
          </w:p>
          <w:p>
            <w:pPr>
              <w:pStyle w:val="style0"/>
            </w:pPr>
            <w:r>
              <w:rPr/>
              <w:t xml:space="preserve">        </w:t>
            </w:r>
            <w:r>
              <w:rPr/>
              <w:t>311/3/2011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Religia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„</w:t>
            </w:r>
            <w:r>
              <w:rPr/>
              <w:t>Przyjmujemy Pana Jezusa”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Red.  Andrzej Krasiński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Płocki Instytut Wydawniczy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-</w:t>
            </w:r>
          </w:p>
        </w:tc>
      </w:tr>
    </w:tbl>
    <w:p>
      <w:pPr>
        <w:pStyle w:val="style0"/>
        <w:ind w:hanging="0" w:left="-284" w:right="0"/>
      </w:pPr>
      <w:r>
        <w:rPr/>
      </w:r>
    </w:p>
    <w:p>
      <w:pPr>
        <w:pStyle w:val="style0"/>
        <w:ind w:hanging="0" w:left="-284" w:right="0"/>
      </w:pPr>
      <w:r>
        <w:rPr/>
      </w:r>
    </w:p>
    <w:p>
      <w:pPr>
        <w:pStyle w:val="style0"/>
        <w:ind w:hanging="0" w:left="-284" w:right="0"/>
      </w:pPr>
      <w:r>
        <w:rPr/>
      </w:r>
    </w:p>
    <w:p>
      <w:pPr>
        <w:pStyle w:val="style0"/>
        <w:pageBreakBefore/>
        <w:ind w:hanging="0" w:left="-284" w:right="0"/>
      </w:pPr>
      <w:r>
        <w:rPr/>
      </w:r>
    </w:p>
    <w:p>
      <w:pPr>
        <w:pStyle w:val="style0"/>
        <w:ind w:hanging="0" w:left="-284" w:right="0"/>
      </w:pPr>
      <w:r>
        <w:rPr/>
      </w:r>
    </w:p>
    <w:tbl>
      <w:tblPr>
        <w:jc w:val="left"/>
        <w:tblInd w:type="dxa" w:w="-391"/>
        <w:tblBorders>
          <w:top w:color="000001" w:space="0" w:sz="8" w:val="single"/>
          <w:left w:color="000001" w:space="0" w:sz="8" w:val="single"/>
          <w:right w:color="000001" w:space="0" w:sz="8" w:val="single"/>
        </w:tblBorders>
      </w:tblPr>
      <w:tblGrid>
        <w:gridCol w:w="9844"/>
      </w:tblGrid>
      <w:tr>
        <w:trPr>
          <w:trHeight w:hRule="atLeast" w:val="510"/>
          <w:cantSplit w:val="false"/>
        </w:trPr>
        <w:tc>
          <w:tcPr>
            <w:tcW w:type="dxa" w:w="9844"/>
            <w:gridSpan w:val="5"/>
            <w:tcBorders>
              <w:top w:color="000001" w:space="0" w:sz="8" w:val="single"/>
              <w:left w:color="000001" w:space="0" w:sz="8" w:val="single"/>
              <w:right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Klasa IV</w:t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1968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4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Autor</w:t>
            </w:r>
          </w:p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4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Numer dopuszczenia</w:t>
            </w:r>
          </w:p>
        </w:tc>
      </w:tr>
      <w:tr>
        <w:trPr>
          <w:trHeight w:hRule="atLeast" w:val="910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Język polski</w:t>
            </w:r>
          </w:p>
        </w:tc>
        <w:tc>
          <w:tcPr>
            <w:tcW w:type="dxa" w:w="1969"/>
            <w:tcBorders>
              <w:lef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  <w:color w:val="000000"/>
              </w:rPr>
              <w:t>„</w:t>
            </w:r>
            <w:r>
              <w:rPr>
                <w:rFonts w:cs="Arial"/>
                <w:color w:val="000000"/>
              </w:rPr>
              <w:t>Teraz polski!”+ zeszyt ćwiczeń+</w:t>
            </w:r>
          </w:p>
          <w:p>
            <w:pPr>
              <w:pStyle w:val="style0"/>
            </w:pPr>
            <w:r>
              <w:rPr>
                <w:rFonts w:cs="Arial"/>
                <w:color w:val="000000"/>
              </w:rPr>
              <w:t>testy do podręcznika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  <w:color w:val="000000"/>
              </w:rPr>
              <w:t>Anna Klimowicz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Nowa Era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</w:rPr>
              <w:t>538/1/2012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36" w:right="1"/>
              <w:jc w:val="center"/>
            </w:pPr>
            <w:r>
              <w:rPr>
                <w:rFonts w:cs="Arial"/>
              </w:rPr>
              <w:t>Historia</w:t>
            </w:r>
          </w:p>
          <w:p>
            <w:pPr>
              <w:pStyle w:val="style0"/>
              <w:jc w:val="center"/>
            </w:pPr>
            <w:r>
              <w:rPr>
                <w:rFonts w:cs="Arial"/>
              </w:rPr>
              <w:t>i społeczeństwo</w:t>
            </w:r>
          </w:p>
        </w:tc>
        <w:tc>
          <w:tcPr>
            <w:tcW w:type="dxa" w:w="1969"/>
            <w:tcBorders>
              <w:top w:color="000001" w:space="0" w:sz="4" w:val="single"/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Wczoraj i dziś” +zeszyt ćwiczeń + atlas „Od starożytności do współczesności”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Grzegorz Wojciechowski</w:t>
            </w:r>
          </w:p>
        </w:tc>
        <w:tc>
          <w:tcPr>
            <w:tcW w:type="dxa" w:w="196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Nowa Era</w:t>
            </w:r>
          </w:p>
        </w:tc>
        <w:tc>
          <w:tcPr>
            <w:tcW w:type="dxa" w:w="1969"/>
            <w:vMerge w:val="restart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443/1/2012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1968"/>
            <w:vMerge w:val="continue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top w:color="000001" w:space="0" w:sz="4" w:val="single"/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Język angielski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 xml:space="preserve">Today! 1” – podręcznik + zeszyt ćwiczeń  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Tamzin Thompson, Dawid Todd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Pearson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669/1/2013</w:t>
            </w:r>
          </w:p>
        </w:tc>
      </w:tr>
      <w:tr>
        <w:trPr>
          <w:trHeight w:hRule="atLeast" w:val="1106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Matematyka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Matematyka z kluczem” podręcznik do nowej podstawy programowej cz.1 i cz.2 +zeszyty ćwiczeń 1 i 2.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M.Braun, A.Mańkowska, M.Paszyńska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Nowa Era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157/1/2012/z1</w:t>
            </w:r>
          </w:p>
          <w:p>
            <w:pPr>
              <w:pStyle w:val="style0"/>
              <w:jc w:val="center"/>
            </w:pPr>
            <w:r>
              <w:rPr>
                <w:rFonts w:cs="Arial"/>
              </w:rPr>
              <w:t>157/1/2012/z2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Przyroda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Tajemnice przyrody” + zeszyt ćwiczeń cz.1 i cz. 2 – do nowej podstawy programowej</w:t>
            </w:r>
          </w:p>
          <w:p>
            <w:pPr>
              <w:pStyle w:val="style0"/>
            </w:pPr>
            <w:r>
              <w:rPr>
                <w:rFonts w:cs="Arial"/>
              </w:rPr>
              <w:t>Atlas przyrodniczy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Maria Marko-Worłowska, Feliks Szlajfer, Joanna Stawarz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Nowa Era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399/1/2011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Muzyka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Klucz do muzyki 4”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Urszula Smoczyńska</w:t>
            </w:r>
          </w:p>
          <w:p>
            <w:pPr>
              <w:pStyle w:val="style0"/>
            </w:pPr>
            <w:r>
              <w:rPr>
                <w:rFonts w:cs="Arial"/>
              </w:rPr>
              <w:t>Katarzyna Jakóbczak-Drążek, Agnieszka Sołtysik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WSiP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406/1/2011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Plastyka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Plastyka IV-VI”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Stanisław Krzysztof Stopczyk, Joanna Chołaścińska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WSiP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533/2012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Zajęcia techniczne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Karta rowerowa. Bądź bezpieczny na drodze” – podręcznik z ćwiczeniami dla klas IV-VI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Bogumiła Bogucka-Osińska, Danuta Łazarkiewicz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WSiP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496/1/2012</w:t>
            </w:r>
          </w:p>
        </w:tc>
      </w:tr>
      <w:tr>
        <w:trPr>
          <w:trHeight w:hRule="atLeast" w:val="412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Zajęcia komputerowe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Komputerowe opowieści. Podręcznik do zajęć komputerowych dla klas IV-VI szkoły podstawowej”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Marek Gulgowski</w:t>
            </w:r>
          </w:p>
          <w:p>
            <w:pPr>
              <w:pStyle w:val="style0"/>
            </w:pPr>
            <w:r>
              <w:rPr>
                <w:rFonts w:cs="Arial"/>
              </w:rPr>
              <w:t>Jarosław Lipski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Czarny Kruk Bydgoszcz 2012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271/2010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8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Religia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Zaproszeni przez Boga”</w:t>
            </w:r>
          </w:p>
          <w:p>
            <w:pPr>
              <w:pStyle w:val="style0"/>
            </w:pPr>
            <w:r>
              <w:rPr>
                <w:rFonts w:cs="Arial"/>
                <w:i/>
                <w:u w:val="single"/>
              </w:rPr>
              <w:t>Z błękitną okładką!!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Red. Z. Marek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WAM Kraków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647/02</w:t>
            </w:r>
          </w:p>
        </w:tc>
      </w:tr>
    </w:tbl>
    <w:p>
      <w:pPr>
        <w:sectPr>
          <w:type w:val="nextPage"/>
          <w:pgSz w:h="16838" w:w="11906"/>
          <w:pgMar w:bottom="299" w:footer="0" w:gutter="0" w:header="0" w:left="1134" w:right="1134" w:top="1134"/>
          <w:pgNumType w:fmt="decimal"/>
          <w:formProt w:val="false"/>
          <w:textDirection w:val="lrTb"/>
          <w:docGrid w:charSpace="0" w:linePitch="240" w:type="default"/>
        </w:sectPr>
        <w:pStyle w:val="style0"/>
      </w:pPr>
      <w:r>
        <w:rPr/>
      </w:r>
    </w:p>
    <w:p>
      <w:pPr>
        <w:pStyle w:val="style0"/>
        <w:jc w:val="center"/>
      </w:pPr>
      <w:r>
        <w:rPr/>
      </w:r>
    </w:p>
    <w:tbl>
      <w:tblPr>
        <w:jc w:val="left"/>
        <w:tblInd w:type="dxa" w:w="-391"/>
        <w:tblBorders>
          <w:top w:color="000001" w:space="0" w:sz="8" w:val="single"/>
          <w:left w:color="000001" w:space="0" w:sz="8" w:val="single"/>
          <w:right w:color="000001" w:space="0" w:sz="8" w:val="single"/>
        </w:tblBorders>
      </w:tblPr>
      <w:tblGrid>
        <w:gridCol w:w="9845"/>
      </w:tblGrid>
      <w:tr>
        <w:trPr>
          <w:trHeight w:hRule="atLeast" w:val="510"/>
          <w:cantSplit w:val="false"/>
        </w:trPr>
        <w:tc>
          <w:tcPr>
            <w:tcW w:type="dxa" w:w="9845"/>
            <w:gridSpan w:val="5"/>
            <w:tcBorders>
              <w:top w:color="000001" w:space="0" w:sz="8" w:val="single"/>
              <w:left w:color="000001" w:space="0" w:sz="8" w:val="single"/>
              <w:right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Klasa V</w:t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196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4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Autor</w:t>
            </w:r>
          </w:p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4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Numer dopuszczenia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Język polski</w:t>
            </w:r>
          </w:p>
        </w:tc>
        <w:tc>
          <w:tcPr>
            <w:tcW w:type="dxa" w:w="1969"/>
            <w:tcBorders>
              <w:lef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  <w:color w:val="000000"/>
              </w:rPr>
              <w:t>„</w:t>
            </w:r>
            <w:r>
              <w:rPr>
                <w:rFonts w:cs="Arial"/>
                <w:color w:val="000000"/>
              </w:rPr>
              <w:t>Teraz polski!”+ zeszyt ćwiczeń+ testy do podręcznika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  <w:color w:val="000000"/>
              </w:rPr>
              <w:t>Anna Klimowicz</w:t>
            </w:r>
          </w:p>
        </w:tc>
        <w:tc>
          <w:tcPr>
            <w:tcW w:type="dxa" w:w="1969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Nowa Era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</w:rPr>
              <w:t>538/2/2012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36" w:right="1"/>
              <w:jc w:val="center"/>
            </w:pPr>
            <w:r>
              <w:rPr>
                <w:rFonts w:cs="Arial"/>
              </w:rPr>
              <w:t>Historia</w:t>
            </w:r>
          </w:p>
          <w:p>
            <w:pPr>
              <w:pStyle w:val="style0"/>
              <w:jc w:val="center"/>
            </w:pPr>
            <w:r>
              <w:rPr>
                <w:rFonts w:cs="Arial"/>
              </w:rPr>
              <w:t>i społeczeństwo</w:t>
            </w:r>
          </w:p>
        </w:tc>
        <w:tc>
          <w:tcPr>
            <w:tcW w:type="dxa" w:w="1969"/>
            <w:tcBorders>
              <w:top w:color="000001" w:space="0" w:sz="4" w:val="single"/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 xml:space="preserve">Wczoraj i dziś” +zeszyt ćwiczeń 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Grzegorz Wojciechowski</w:t>
            </w:r>
          </w:p>
        </w:tc>
        <w:tc>
          <w:tcPr>
            <w:tcW w:type="dxa" w:w="196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Nowa Era</w:t>
            </w:r>
          </w:p>
        </w:tc>
        <w:tc>
          <w:tcPr>
            <w:tcW w:type="dxa" w:w="1969"/>
            <w:vMerge w:val="restart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443/2/2012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1969"/>
            <w:vMerge w:val="continue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top w:color="000001" w:space="0" w:sz="4" w:val="single"/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Język angielski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Look! 2” – podręcznik + zeszyt ćwiczeń  - do nowej podstawy programowej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Steve Elsworth</w:t>
            </w:r>
          </w:p>
          <w:p>
            <w:pPr>
              <w:pStyle w:val="style0"/>
            </w:pPr>
            <w:r>
              <w:rPr>
                <w:rFonts w:cs="Arial"/>
              </w:rPr>
              <w:t>Jim Rose</w:t>
            </w:r>
          </w:p>
          <w:p>
            <w:pPr>
              <w:pStyle w:val="style0"/>
            </w:pPr>
            <w:r>
              <w:rPr>
                <w:rFonts w:cs="Arial"/>
              </w:rPr>
              <w:t>Małgorzata Tetiurka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Pearson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252/2/2010</w:t>
            </w:r>
          </w:p>
        </w:tc>
      </w:tr>
      <w:tr>
        <w:trPr>
          <w:trHeight w:hRule="atLeast" w:val="1106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Matematyka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Matematyka z kluczem”podręcznik do nowej podstawy programowej cz. 1 i 2 + zeszyty ćwiczeń I i II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M.Braun, A.Mańkowska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Nowa Era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157/3/2012/21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Przyroda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Tajemnice przyrody 5” + zeszyt ćwiczeń cz.1 i cz. 2 – do nowej podstawy programowej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Janina Ślósarczyk, Ryszard Kocik, Feliks Szlajfer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Nowa Era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399/2/2013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Muzyka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 xml:space="preserve">Klucz do muzyki 5” 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Urszula Smoczyńska</w:t>
            </w:r>
          </w:p>
          <w:p>
            <w:pPr>
              <w:pStyle w:val="style0"/>
            </w:pPr>
            <w:r>
              <w:rPr>
                <w:rFonts w:cs="Arial"/>
              </w:rPr>
              <w:t>Katarzyna Jakóbczak-Drążek, Agnieszka Sołtysik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WSiP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406/2/2013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Plastyka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Plastyka” – podręcznik dla klas IV-VI szkoły podstawowej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Stanisław Krzysztof Stopczyk, Joanna Chołasińska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WSiP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533/2012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Zajęcia techniczne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 xml:space="preserve">Technika na co dzień” </w:t>
            </w:r>
          </w:p>
          <w:p>
            <w:pPr>
              <w:pStyle w:val="style0"/>
            </w:pPr>
            <w:r>
              <w:rPr>
                <w:rFonts w:cs="Arial"/>
              </w:rPr>
              <w:t>cz. 1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Ewa Bubak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WSiP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496/2/2012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Zajęcia komputerowe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Komputerowe opowieści”- podręcznik do zajęć komputerowych dla  klas IV-VI szkoły podstawowej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Marek Gulgowski</w:t>
            </w:r>
          </w:p>
          <w:p>
            <w:pPr>
              <w:pStyle w:val="style0"/>
            </w:pPr>
            <w:r>
              <w:rPr>
                <w:rFonts w:cs="Arial"/>
              </w:rPr>
              <w:t>Jarosław Lipski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Czarny Kruk</w:t>
            </w:r>
          </w:p>
          <w:p>
            <w:pPr>
              <w:pStyle w:val="style0"/>
              <w:jc w:val="center"/>
            </w:pPr>
            <w:r>
              <w:rPr>
                <w:rFonts w:cs="Arial"/>
              </w:rPr>
              <w:t>Bydgoszcz 2012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271/2010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Religia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Obdarowani przez Boga”</w:t>
            </w:r>
          </w:p>
          <w:p>
            <w:pPr>
              <w:pStyle w:val="style0"/>
            </w:pPr>
            <w:r>
              <w:rPr>
                <w:rFonts w:cs="Arial"/>
                <w:i/>
                <w:u w:val="single"/>
              </w:rPr>
              <w:t>Z pomarańczową okładką!!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Red. Z. Marek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WAM Kraków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3569/2002/2003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391"/>
        <w:tblBorders>
          <w:top w:color="000001" w:space="0" w:sz="8" w:val="single"/>
          <w:left w:color="000001" w:space="0" w:sz="8" w:val="single"/>
          <w:right w:color="000001" w:space="0" w:sz="8" w:val="single"/>
        </w:tblBorders>
      </w:tblPr>
      <w:tblGrid>
        <w:gridCol w:w="9845"/>
      </w:tblGrid>
      <w:tr>
        <w:trPr>
          <w:trHeight w:hRule="atLeast" w:val="510"/>
          <w:cantSplit w:val="false"/>
        </w:trPr>
        <w:tc>
          <w:tcPr>
            <w:tcW w:type="dxa" w:w="9845"/>
            <w:gridSpan w:val="5"/>
            <w:tcBorders>
              <w:top w:color="000001" w:space="0" w:sz="8" w:val="single"/>
              <w:left w:color="000001" w:space="0" w:sz="8" w:val="single"/>
              <w:right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Klasa VI</w:t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196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4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Autor</w:t>
            </w:r>
          </w:p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4" w:val="single"/>
              <w:bottom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type="dxa" w:w="1969"/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8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</w:rPr>
              <w:t>Numer dopuszczenia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Język polski</w:t>
            </w:r>
          </w:p>
        </w:tc>
        <w:tc>
          <w:tcPr>
            <w:tcW w:type="dxa" w:w="1969"/>
            <w:tcBorders>
              <w:lef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  <w:color w:val="000000"/>
              </w:rPr>
              <w:t>„</w:t>
            </w:r>
            <w:r>
              <w:rPr>
                <w:rFonts w:cs="Arial"/>
                <w:color w:val="000000"/>
              </w:rPr>
              <w:t xml:space="preserve">Teraz polski!” – podręcznik </w:t>
            </w:r>
          </w:p>
          <w:p>
            <w:pPr>
              <w:pStyle w:val="style0"/>
            </w:pPr>
            <w:r>
              <w:rPr>
                <w:rFonts w:cs="Arial"/>
                <w:color w:val="000000"/>
              </w:rPr>
              <w:t xml:space="preserve">+ zeszyt ćwiczeń </w:t>
            </w:r>
          </w:p>
          <w:p>
            <w:pPr>
              <w:pStyle w:val="style0"/>
            </w:pPr>
            <w:r>
              <w:rPr>
                <w:rFonts w:cs="Arial"/>
                <w:color w:val="000000"/>
              </w:rPr>
              <w:t xml:space="preserve">oraz </w:t>
            </w:r>
          </w:p>
          <w:p>
            <w:pPr>
              <w:pStyle w:val="style0"/>
            </w:pPr>
            <w:r>
              <w:rPr>
                <w:rFonts w:cs="Arial"/>
                <w:color w:val="000000"/>
              </w:rPr>
              <w:t>„</w:t>
            </w:r>
            <w:r>
              <w:rPr>
                <w:rFonts w:cs="Arial"/>
                <w:color w:val="000000"/>
              </w:rPr>
              <w:t>Język polski. Sprawdzian na 100%”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  <w:color w:val="000000"/>
              </w:rPr>
              <w:t>Anna Klimowicz</w:t>
            </w:r>
          </w:p>
        </w:tc>
        <w:tc>
          <w:tcPr>
            <w:tcW w:type="dxa" w:w="1969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Nowa Era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</w:rPr>
              <w:t>538/3/2012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36" w:right="1"/>
              <w:jc w:val="center"/>
            </w:pPr>
            <w:r>
              <w:rPr>
                <w:rFonts w:cs="Arial"/>
              </w:rPr>
              <w:t>Historia</w:t>
            </w:r>
          </w:p>
          <w:p>
            <w:pPr>
              <w:pStyle w:val="style0"/>
              <w:jc w:val="center"/>
            </w:pPr>
            <w:r>
              <w:rPr>
                <w:rFonts w:cs="Arial"/>
              </w:rPr>
              <w:t>i społeczeństwo</w:t>
            </w:r>
          </w:p>
        </w:tc>
        <w:tc>
          <w:tcPr>
            <w:tcW w:type="dxa" w:w="1969"/>
            <w:tcBorders>
              <w:top w:color="000001" w:space="0" w:sz="4" w:val="single"/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Wczoraj i dziś” –podręcznik do kl. VI+ zeszyt ćwiczeń</w:t>
            </w:r>
          </w:p>
          <w:p>
            <w:pPr>
              <w:pStyle w:val="style0"/>
            </w:pPr>
            <w:r>
              <w:rPr>
                <w:rFonts w:cs="Arial"/>
              </w:rPr>
              <w:t>cz. I i II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Grzegorz Wojciechowski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Nowa Era</w:t>
            </w:r>
          </w:p>
        </w:tc>
        <w:tc>
          <w:tcPr>
            <w:tcW w:type="dxa" w:w="1969"/>
            <w:vMerge w:val="restart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443/3/2014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1969"/>
            <w:vMerge w:val="continue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top w:color="000001" w:space="0" w:sz="4" w:val="single"/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969"/>
            <w:vMerge w:val="continue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Język angielski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Look! 3”-podręcznik + zeszyt ćwiczeń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Steve Elsworth, Jim Rose, Małgorzata Tetiurka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 xml:space="preserve">Pearson 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252/3/2010</w:t>
            </w:r>
          </w:p>
        </w:tc>
      </w:tr>
      <w:tr>
        <w:trPr>
          <w:trHeight w:hRule="atLeast" w:val="1106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Matematyka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Matematyka 2001” + zeszyty ćwiczeń I, II i III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Anna Bazyluk</w:t>
            </w:r>
          </w:p>
          <w:p>
            <w:pPr>
              <w:pStyle w:val="style0"/>
            </w:pPr>
            <w:r>
              <w:rPr>
                <w:rFonts w:cs="Arial"/>
              </w:rPr>
              <w:t>Jerzy Chodnicki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WSiP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303/2/2010</w:t>
            </w:r>
          </w:p>
        </w:tc>
      </w:tr>
      <w:tr>
        <w:trPr>
          <w:trHeight w:hRule="atLeast" w:val="1106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Matematyka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Matematyka. Sprawdzian  na 100%”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Hanna Jakubowska i inni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Nowa Era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Przyroda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Tajemnice przyrody” – podręcznik + zeszyt ćwiczeń cz. 1 i 2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Joanna Stawarz, Feliks Szlajter, Hanna Kowalczyk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Nowa Era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399/3/2014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Muzyka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Klucz do muzyki” klasa 6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Urszula Smoczyńska</w:t>
            </w:r>
          </w:p>
          <w:p>
            <w:pPr>
              <w:pStyle w:val="style0"/>
            </w:pPr>
            <w:r>
              <w:rPr>
                <w:rFonts w:cs="Arial"/>
              </w:rPr>
              <w:t>Katarzyna Jakóbczak-Drążek, Agnieszka Sołtysik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WSiP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406/3/2014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Plastyka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Plastyka” – podręcznik dla klas IV-VI szkoły podstawowej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Stanisław Krzysztof Stopczyk, Joanna Chołasińska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WSiP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593/2012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Zajęcia techniczne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Technika na co dzień” – podręcznik z ćwiczeniami i projektami do zajęć technicznych dla klas IV-VI szkoły podstawowej.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Marcin Duda, Ewa Królicka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WSiP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496/3/2012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Zajęcia komputerowe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Komputerowe opowieści”- podręcznik do zajęć komputerowych dla klas IV-VI szkoły podstawowej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Marek Gulgowski</w:t>
            </w:r>
          </w:p>
          <w:p>
            <w:pPr>
              <w:pStyle w:val="style0"/>
            </w:pPr>
            <w:r>
              <w:rPr>
                <w:rFonts w:cs="Arial"/>
              </w:rPr>
              <w:t>Jarosław Lipski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Czarny Kruk</w:t>
            </w:r>
          </w:p>
          <w:p>
            <w:pPr>
              <w:pStyle w:val="style0"/>
              <w:jc w:val="center"/>
            </w:pPr>
            <w:r>
              <w:rPr>
                <w:rFonts w:cs="Arial"/>
              </w:rPr>
              <w:t>Bydgoszcz 2012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271/2010</w:t>
            </w:r>
          </w:p>
        </w:tc>
      </w:tr>
      <w:tr>
        <w:trPr>
          <w:trHeight w:hRule="atLeast" w:val="1105"/>
          <w:cantSplit w:val="false"/>
        </w:trPr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Religia</w:t>
            </w:r>
          </w:p>
        </w:tc>
        <w:tc>
          <w:tcPr>
            <w:tcW w:type="dxa" w:w="19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„</w:t>
            </w:r>
            <w:r>
              <w:rPr>
                <w:rFonts w:cs="Arial"/>
              </w:rPr>
              <w:t>Przemienieni przez Boga”</w:t>
            </w:r>
          </w:p>
          <w:p>
            <w:pPr>
              <w:pStyle w:val="style0"/>
            </w:pPr>
            <w:r>
              <w:rPr>
                <w:rFonts w:cs="Arial"/>
                <w:i/>
                <w:u w:val="single"/>
              </w:rPr>
              <w:t>z zieloną okładką!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Red. Z. Marek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 xml:space="preserve">WAM Kraków </w:t>
            </w:r>
          </w:p>
        </w:tc>
        <w:tc>
          <w:tcPr>
            <w:tcW w:type="dxa" w:w="1969"/>
            <w:tcBorders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437/2004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299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Tahoma" w:eastAsia="Lucida Sans Unicode" w:hAnsi="Times New Roman"/>
      <w:color w:val="00000A"/>
      <w:sz w:val="24"/>
      <w:szCs w:val="24"/>
      <w:lang w:bidi="hi-IN" w:eastAsia="hi-IN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Lohit Hindi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Lohit Hindi"/>
    </w:rPr>
  </w:style>
  <w:style w:styleId="style21" w:type="paragraph">
    <w:name w:val="Nagłówek1"/>
    <w:basedOn w:val="style0"/>
    <w:next w:val="style21"/>
    <w:pPr>
      <w:keepNext/>
      <w:spacing w:after="120" w:before="240"/>
    </w:pPr>
    <w:rPr>
      <w:rFonts w:ascii="Arial" w:hAnsi="Arial"/>
      <w:sz w:val="28"/>
      <w:szCs w:val="28"/>
    </w:rPr>
  </w:style>
  <w:style w:styleId="style22" w:type="paragraph">
    <w:name w:val="Podpis1"/>
    <w:basedOn w:val="style0"/>
    <w:next w:val="style22"/>
    <w:pPr>
      <w:suppressLineNumbers/>
      <w:spacing w:after="120" w:before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2012-05-23T09:01:00.00Z</dcterms:created>
  <dc:creator>Aleksandra Galus</dc:creator>
  <cp:lastModifiedBy>SZP</cp:lastModifiedBy>
  <cp:lastPrinted>2014-06-12T08:54:00.00Z</cp:lastPrinted>
  <dcterms:modified xsi:type="dcterms:W3CDTF">2014-06-12T09:16:00.00Z</dcterms:modified>
  <cp:revision>39</cp:revision>
</cp:coreProperties>
</file>