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6E" w:rsidRPr="00BC25D6" w:rsidRDefault="005A0D4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 xml:space="preserve">Umowa Nr </w:t>
      </w:r>
      <w:r w:rsidR="00DB4004">
        <w:rPr>
          <w:rFonts w:asciiTheme="minorHAnsi" w:hAnsiTheme="minorHAnsi" w:cs="Calibri"/>
          <w:b/>
          <w:sz w:val="22"/>
          <w:szCs w:val="22"/>
        </w:rPr>
        <w:t>…</w:t>
      </w:r>
      <w:r w:rsidRPr="00BC25D6">
        <w:rPr>
          <w:rFonts w:asciiTheme="minorHAnsi" w:hAnsiTheme="minorHAnsi" w:cs="Calibri"/>
          <w:b/>
          <w:sz w:val="22"/>
          <w:szCs w:val="22"/>
        </w:rPr>
        <w:t>/</w:t>
      </w:r>
      <w:r w:rsidR="00DB4004">
        <w:rPr>
          <w:rFonts w:asciiTheme="minorHAnsi" w:hAnsiTheme="minorHAnsi" w:cs="Calibri"/>
          <w:b/>
          <w:sz w:val="22"/>
          <w:szCs w:val="22"/>
        </w:rPr>
        <w:t>SP18</w:t>
      </w:r>
      <w:r w:rsidR="00D67F56" w:rsidRPr="00BC25D6">
        <w:rPr>
          <w:rFonts w:asciiTheme="minorHAnsi" w:hAnsiTheme="minorHAnsi" w:cs="Calibri"/>
          <w:b/>
          <w:sz w:val="22"/>
          <w:szCs w:val="22"/>
        </w:rPr>
        <w:t>/</w:t>
      </w:r>
      <w:r w:rsidRPr="00BC25D6">
        <w:rPr>
          <w:rFonts w:asciiTheme="minorHAnsi" w:hAnsiTheme="minorHAnsi" w:cs="Calibri"/>
          <w:b/>
          <w:sz w:val="22"/>
          <w:szCs w:val="22"/>
        </w:rPr>
        <w:t xml:space="preserve">2020   </w:t>
      </w:r>
    </w:p>
    <w:p w:rsidR="00455F6E" w:rsidRPr="00BC25D6" w:rsidRDefault="00455F6E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455F6E" w:rsidRPr="00BC25D6" w:rsidRDefault="005A0D49">
      <w:pPr>
        <w:pStyle w:val="Tekstpodstawowy31"/>
        <w:spacing w:line="360" w:lineRule="auto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zawarta w  dniu </w:t>
      </w:r>
      <w:r w:rsidR="005D12B5" w:rsidRPr="00BC25D6">
        <w:rPr>
          <w:rFonts w:asciiTheme="minorHAnsi" w:hAnsiTheme="minorHAnsi" w:cs="Calibri"/>
          <w:sz w:val="22"/>
          <w:szCs w:val="22"/>
        </w:rPr>
        <w:t>……………………..</w:t>
      </w:r>
      <w:r w:rsidRPr="00BC25D6">
        <w:rPr>
          <w:rFonts w:asciiTheme="minorHAnsi" w:hAnsiTheme="minorHAnsi" w:cs="Calibri"/>
          <w:sz w:val="22"/>
          <w:szCs w:val="22"/>
        </w:rPr>
        <w:t xml:space="preserve"> w Płocku pomiędzy:</w:t>
      </w:r>
    </w:p>
    <w:p w:rsidR="00455F6E" w:rsidRPr="00BC25D6" w:rsidRDefault="005A0D49">
      <w:pPr>
        <w:pStyle w:val="Tekstpodstawowy31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Gminą – Miastem Płock  , Pl. Stary Rynek 1 , 09-400 Płock , NIP: 7743135712 reprezentowaną przez </w:t>
      </w:r>
      <w:r w:rsidR="00BC25D6" w:rsidRPr="00BC25D6">
        <w:rPr>
          <w:rFonts w:asciiTheme="minorHAnsi" w:hAnsiTheme="minorHAnsi" w:cs="Calibri"/>
          <w:sz w:val="22"/>
          <w:szCs w:val="22"/>
        </w:rPr>
        <w:t xml:space="preserve">Jarosława </w:t>
      </w:r>
      <w:proofErr w:type="spellStart"/>
      <w:r w:rsidR="00BC25D6" w:rsidRPr="00BC25D6">
        <w:rPr>
          <w:rFonts w:asciiTheme="minorHAnsi" w:hAnsiTheme="minorHAnsi" w:cs="Calibri"/>
          <w:sz w:val="22"/>
          <w:szCs w:val="22"/>
        </w:rPr>
        <w:t>Kalaszczyńskiego</w:t>
      </w:r>
      <w:proofErr w:type="spellEnd"/>
      <w:r w:rsidR="00BC25D6" w:rsidRPr="00BC25D6">
        <w:rPr>
          <w:rFonts w:asciiTheme="minorHAnsi" w:hAnsiTheme="minorHAnsi" w:cs="Calibri"/>
          <w:sz w:val="22"/>
          <w:szCs w:val="22"/>
        </w:rPr>
        <w:t xml:space="preserve"> </w:t>
      </w:r>
      <w:r w:rsidRPr="00BC25D6">
        <w:rPr>
          <w:rFonts w:asciiTheme="minorHAnsi" w:hAnsiTheme="minorHAnsi" w:cs="Calibri"/>
          <w:sz w:val="22"/>
          <w:szCs w:val="22"/>
        </w:rPr>
        <w:t xml:space="preserve"> - Dyrektora Szkoły Podstawowej nr 1</w:t>
      </w:r>
      <w:r w:rsidR="00BC25D6" w:rsidRPr="00BC25D6">
        <w:rPr>
          <w:rFonts w:asciiTheme="minorHAnsi" w:hAnsiTheme="minorHAnsi" w:cs="Calibri"/>
          <w:sz w:val="22"/>
          <w:szCs w:val="22"/>
        </w:rPr>
        <w:t xml:space="preserve">8 im. Jana Zygmunta Jakubowskiego </w:t>
      </w:r>
      <w:r w:rsidRPr="00BC25D6">
        <w:rPr>
          <w:rFonts w:asciiTheme="minorHAnsi" w:hAnsiTheme="minorHAnsi" w:cs="Calibri"/>
          <w:sz w:val="22"/>
          <w:szCs w:val="22"/>
        </w:rPr>
        <w:t xml:space="preserve"> w Płocku działając</w:t>
      </w:r>
      <w:r w:rsidR="00BC25D6" w:rsidRPr="00BC25D6">
        <w:rPr>
          <w:rFonts w:asciiTheme="minorHAnsi" w:hAnsiTheme="minorHAnsi" w:cs="Calibri"/>
          <w:sz w:val="22"/>
          <w:szCs w:val="22"/>
        </w:rPr>
        <w:t>ego</w:t>
      </w:r>
      <w:r w:rsidRPr="00BC25D6">
        <w:rPr>
          <w:rFonts w:asciiTheme="minorHAnsi" w:hAnsiTheme="minorHAnsi" w:cs="Calibri"/>
          <w:sz w:val="22"/>
          <w:szCs w:val="22"/>
        </w:rPr>
        <w:t xml:space="preserve"> na podstawie pełnomocnictwa nr </w:t>
      </w:r>
      <w:proofErr w:type="spellStart"/>
      <w:r w:rsidR="00BC25D6" w:rsidRPr="00BC25D6">
        <w:rPr>
          <w:rFonts w:asciiTheme="minorHAnsi" w:hAnsiTheme="minorHAnsi"/>
          <w:sz w:val="22"/>
          <w:szCs w:val="22"/>
        </w:rPr>
        <w:t>nr</w:t>
      </w:r>
      <w:proofErr w:type="spellEnd"/>
      <w:r w:rsidR="00BC25D6" w:rsidRPr="00BC25D6">
        <w:rPr>
          <w:rFonts w:asciiTheme="minorHAnsi" w:hAnsiTheme="minorHAnsi"/>
          <w:sz w:val="22"/>
          <w:szCs w:val="22"/>
        </w:rPr>
        <w:t xml:space="preserve"> 504/2011 z dnia 9 września 2011r</w:t>
      </w:r>
      <w:r w:rsidRPr="00BC25D6">
        <w:rPr>
          <w:rFonts w:asciiTheme="minorHAnsi" w:hAnsiTheme="minorHAnsi" w:cs="Calibri"/>
          <w:sz w:val="22"/>
          <w:szCs w:val="22"/>
        </w:rPr>
        <w:t>, zwanym dalej „</w:t>
      </w:r>
      <w:r w:rsidRPr="00BC25D6">
        <w:rPr>
          <w:rFonts w:asciiTheme="minorHAnsi" w:hAnsiTheme="minorHAnsi" w:cs="Calibri"/>
          <w:b/>
          <w:sz w:val="22"/>
          <w:szCs w:val="22"/>
        </w:rPr>
        <w:t>ZAMAWIAJĄCYM</w:t>
      </w:r>
      <w:r w:rsidRPr="00BC25D6">
        <w:rPr>
          <w:rFonts w:asciiTheme="minorHAnsi" w:hAnsiTheme="minorHAnsi" w:cs="Calibri"/>
          <w:sz w:val="22"/>
          <w:szCs w:val="22"/>
        </w:rPr>
        <w:t>”</w:t>
      </w:r>
    </w:p>
    <w:p w:rsidR="00455F6E" w:rsidRPr="00BC25D6" w:rsidRDefault="005A0D49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 xml:space="preserve">a </w:t>
      </w:r>
    </w:p>
    <w:p w:rsidR="00D67F56" w:rsidRPr="00BC25D6" w:rsidRDefault="005D12B5" w:rsidP="00D67F56">
      <w:pPr>
        <w:pStyle w:val="Domylnie"/>
        <w:ind w:hanging="15"/>
        <w:jc w:val="both"/>
        <w:rPr>
          <w:rFonts w:asciiTheme="minorHAnsi" w:eastAsia="Arial-BoldMT, Arial" w:hAnsiTheme="minorHAnsi" w:cstheme="minorHAnsi"/>
          <w:bCs/>
        </w:rPr>
      </w:pPr>
      <w:r w:rsidRPr="00BC25D6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  <w:r w:rsidR="00D67F56" w:rsidRPr="00BC25D6">
        <w:rPr>
          <w:rFonts w:asciiTheme="minorHAnsi" w:hAnsiTheme="minorHAnsi" w:cstheme="minorHAnsi"/>
        </w:rPr>
        <w:t xml:space="preserve"> </w:t>
      </w:r>
      <w:r w:rsidR="00D67F56" w:rsidRPr="00BC25D6">
        <w:rPr>
          <w:rFonts w:asciiTheme="minorHAnsi" w:hAnsiTheme="minorHAnsi" w:cstheme="minorHAnsi"/>
          <w:color w:val="000000"/>
        </w:rPr>
        <w:t>zwanym dalej</w:t>
      </w:r>
      <w:r w:rsidR="00D67F56" w:rsidRPr="00BC25D6">
        <w:rPr>
          <w:rFonts w:asciiTheme="minorHAnsi" w:eastAsia="ArialMT, Arial" w:hAnsiTheme="minorHAnsi" w:cstheme="minorHAnsi"/>
        </w:rPr>
        <w:t xml:space="preserve"> </w:t>
      </w:r>
      <w:r w:rsidR="00D67F56" w:rsidRPr="00BC25D6">
        <w:rPr>
          <w:rFonts w:asciiTheme="minorHAnsi" w:eastAsia="Arial-BoldMT, Arial" w:hAnsiTheme="minorHAnsi" w:cstheme="minorHAnsi"/>
          <w:bCs/>
        </w:rPr>
        <w:t>„Wykonawcą”</w:t>
      </w:r>
    </w:p>
    <w:p w:rsidR="00455F6E" w:rsidRPr="00BC25D6" w:rsidRDefault="005A0D49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25D6">
        <w:rPr>
          <w:rFonts w:asciiTheme="minorHAnsi" w:hAnsiTheme="minorHAnsi" w:cstheme="minorHAnsi"/>
          <w:color w:val="000000" w:themeColor="text1"/>
          <w:sz w:val="22"/>
          <w:szCs w:val="22"/>
        </w:rPr>
        <w:t>o następującej treści:</w:t>
      </w:r>
    </w:p>
    <w:p w:rsidR="00455F6E" w:rsidRPr="00BC25D6" w:rsidRDefault="005A0D49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</w:t>
      </w:r>
      <w:r w:rsidR="006513B9" w:rsidRPr="00BC25D6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C25D6">
        <w:rPr>
          <w:rFonts w:asciiTheme="minorHAnsi" w:hAnsiTheme="minorHAnsi" w:cs="Calibri"/>
          <w:b/>
          <w:sz w:val="22"/>
          <w:szCs w:val="22"/>
        </w:rPr>
        <w:t>1</w:t>
      </w:r>
    </w:p>
    <w:p w:rsidR="00455F6E" w:rsidRPr="00BC25D6" w:rsidRDefault="005A0D49">
      <w:pPr>
        <w:pStyle w:val="Akapitzlist1"/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 wyniku rozstrzygnięcia postępowania o udzielenie zamówienia publicznego  organizowanego w trybie zaproszenia do składania oferty ( na podstawie Regulaminu udzielania Zamówień Publicznych w SP nr 1</w:t>
      </w:r>
      <w:r w:rsidR="00BC25D6">
        <w:rPr>
          <w:rFonts w:asciiTheme="minorHAnsi" w:hAnsiTheme="minorHAnsi" w:cs="Calibri"/>
          <w:sz w:val="22"/>
          <w:szCs w:val="22"/>
        </w:rPr>
        <w:t>8</w:t>
      </w:r>
      <w:r w:rsidRPr="00BC25D6">
        <w:rPr>
          <w:rFonts w:asciiTheme="minorHAnsi" w:hAnsiTheme="minorHAnsi" w:cs="Calibri"/>
          <w:sz w:val="22"/>
          <w:szCs w:val="22"/>
        </w:rPr>
        <w:t xml:space="preserve"> o wartości nieprzekraczającej kwoty wskazanej w art.4 pkt.8 Ustawy – Prawo Zamówień Publicznych) Zamawiający zamawia, a Wykonawca przyjmuje                                do wykonania zadanie pn</w:t>
      </w:r>
      <w:r w:rsidR="005D12B5" w:rsidRPr="00BC25D6">
        <w:rPr>
          <w:rFonts w:asciiTheme="minorHAnsi" w:hAnsiTheme="minorHAnsi" w:cs="Calibri"/>
          <w:b/>
          <w:i/>
          <w:sz w:val="22"/>
          <w:szCs w:val="22"/>
        </w:rPr>
        <w:t>. „</w:t>
      </w:r>
      <w:r w:rsidR="00DE2A65">
        <w:rPr>
          <w:rFonts w:asciiTheme="minorHAnsi" w:hAnsiTheme="minorHAnsi" w:cs="Calibri"/>
          <w:b/>
          <w:i/>
          <w:sz w:val="22"/>
          <w:szCs w:val="22"/>
        </w:rPr>
        <w:t>Dostawa wraz z montażem pracowni językowej dla Szkoły Podstawo</w:t>
      </w:r>
      <w:r w:rsidR="00E34E7A">
        <w:rPr>
          <w:rFonts w:asciiTheme="minorHAnsi" w:hAnsiTheme="minorHAnsi" w:cs="Calibri"/>
          <w:b/>
          <w:i/>
          <w:sz w:val="22"/>
          <w:szCs w:val="22"/>
        </w:rPr>
        <w:t>w</w:t>
      </w:r>
      <w:r w:rsidR="00DE2A65">
        <w:rPr>
          <w:rFonts w:asciiTheme="minorHAnsi" w:hAnsiTheme="minorHAnsi" w:cs="Calibri"/>
          <w:b/>
          <w:i/>
          <w:sz w:val="22"/>
          <w:szCs w:val="22"/>
        </w:rPr>
        <w:t>ej nr 18 w Płocku</w:t>
      </w:r>
      <w:r w:rsidRPr="00BC25D6">
        <w:rPr>
          <w:rFonts w:asciiTheme="minorHAnsi" w:hAnsiTheme="minorHAnsi" w:cs="Calibri"/>
          <w:b/>
          <w:i/>
          <w:sz w:val="22"/>
          <w:szCs w:val="22"/>
        </w:rPr>
        <w:t>”</w:t>
      </w:r>
      <w:r w:rsidRPr="00BC25D6">
        <w:rPr>
          <w:rFonts w:asciiTheme="minorHAnsi" w:hAnsiTheme="minorHAnsi" w:cs="Calibri"/>
          <w:sz w:val="22"/>
          <w:szCs w:val="22"/>
        </w:rPr>
        <w:t xml:space="preserve">  zgodnie  </w:t>
      </w:r>
      <w:r w:rsidR="00D67F56" w:rsidRPr="00BC25D6">
        <w:rPr>
          <w:rFonts w:asciiTheme="minorHAnsi" w:hAnsiTheme="minorHAnsi" w:cs="Calibri"/>
          <w:sz w:val="22"/>
          <w:szCs w:val="22"/>
        </w:rPr>
        <w:t xml:space="preserve">z ofertą Wykonawcy z dnia  </w:t>
      </w:r>
      <w:r w:rsidR="005D12B5" w:rsidRPr="00BC25D6">
        <w:rPr>
          <w:rFonts w:asciiTheme="minorHAnsi" w:hAnsiTheme="minorHAnsi" w:cs="Calibri"/>
          <w:sz w:val="22"/>
          <w:szCs w:val="22"/>
        </w:rPr>
        <w:t>…………………………..</w:t>
      </w:r>
      <w:r w:rsidRPr="00BC25D6">
        <w:rPr>
          <w:rFonts w:asciiTheme="minorHAnsi" w:hAnsiTheme="minorHAnsi" w:cs="Calibri"/>
          <w:sz w:val="22"/>
          <w:szCs w:val="22"/>
        </w:rPr>
        <w:t>.</w:t>
      </w:r>
    </w:p>
    <w:p w:rsidR="00455F6E" w:rsidRPr="00BC25D6" w:rsidRDefault="005A0D49" w:rsidP="00017A74">
      <w:pPr>
        <w:pStyle w:val="Akapitzlist1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Integralną część umowy stanowi oferta Wykonawcy, złożona w przedmiotowym postępowaniu oraz opis przedmiotu zamówienia.</w:t>
      </w:r>
    </w:p>
    <w:p w:rsidR="00455F6E" w:rsidRPr="00BC25D6" w:rsidRDefault="006513B9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5A0D49" w:rsidRPr="00BC25D6">
        <w:rPr>
          <w:rFonts w:asciiTheme="minorHAnsi" w:hAnsiTheme="minorHAnsi" w:cs="Calibri"/>
          <w:b/>
          <w:sz w:val="22"/>
          <w:szCs w:val="22"/>
        </w:rPr>
        <w:t>2</w:t>
      </w:r>
    </w:p>
    <w:p w:rsidR="00017A74" w:rsidRPr="00BC25D6" w:rsidRDefault="005A0D49" w:rsidP="005D12B5">
      <w:pPr>
        <w:pStyle w:val="Akapitzlist1"/>
        <w:numPr>
          <w:ilvl w:val="0"/>
          <w:numId w:val="10"/>
        </w:numPr>
        <w:tabs>
          <w:tab w:val="clear" w:pos="0"/>
          <w:tab w:val="num" w:pos="284"/>
        </w:tabs>
        <w:spacing w:line="276" w:lineRule="auto"/>
        <w:ind w:left="11" w:hanging="11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Termin dostawy przedmiotu umowy określonego w §1 strony ustalają </w:t>
      </w:r>
      <w:r w:rsidRPr="00BC25D6">
        <w:rPr>
          <w:rFonts w:asciiTheme="minorHAnsi" w:hAnsiTheme="minorHAnsi" w:cs="Calibri"/>
          <w:b/>
          <w:sz w:val="22"/>
          <w:szCs w:val="22"/>
        </w:rPr>
        <w:t xml:space="preserve">do </w:t>
      </w:r>
      <w:r w:rsidRPr="00BC25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dnia </w:t>
      </w:r>
      <w:r w:rsidR="003E6EE1">
        <w:rPr>
          <w:rFonts w:asciiTheme="minorHAnsi" w:hAnsiTheme="minorHAnsi" w:cs="Calibri"/>
          <w:b/>
          <w:color w:val="000000" w:themeColor="text1"/>
          <w:sz w:val="22"/>
          <w:szCs w:val="22"/>
        </w:rPr>
        <w:t>30.11.</w:t>
      </w:r>
      <w:r w:rsidRPr="00BC25D6">
        <w:rPr>
          <w:rFonts w:asciiTheme="minorHAnsi" w:hAnsiTheme="minorHAnsi" w:cs="Calibri"/>
          <w:b/>
          <w:color w:val="000000" w:themeColor="text1"/>
          <w:sz w:val="22"/>
          <w:szCs w:val="22"/>
        </w:rPr>
        <w:t>2020r.</w:t>
      </w:r>
      <w:r w:rsidRPr="00BC25D6">
        <w:rPr>
          <w:rFonts w:asciiTheme="minorHAnsi" w:hAnsiTheme="minorHAnsi" w:cs="Calibri"/>
          <w:sz w:val="22"/>
          <w:szCs w:val="22"/>
        </w:rPr>
        <w:t xml:space="preserve"> wraz z prawidłowo wystawionymi fakturami w dniu dostawy, po uzupełnieniu i podpisaniu przez obie strony protokołu zdawczo – odbiorczego.</w:t>
      </w:r>
      <w:bookmarkStart w:id="0" w:name="_GoBack"/>
      <w:bookmarkEnd w:id="0"/>
    </w:p>
    <w:p w:rsidR="00455F6E" w:rsidRPr="00BC25D6" w:rsidRDefault="006513B9">
      <w:pPr>
        <w:tabs>
          <w:tab w:val="left" w:pos="14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5A0D49" w:rsidRPr="00BC25D6">
        <w:rPr>
          <w:rFonts w:asciiTheme="minorHAnsi" w:hAnsiTheme="minorHAnsi" w:cs="Calibri"/>
          <w:b/>
          <w:sz w:val="22"/>
          <w:szCs w:val="22"/>
        </w:rPr>
        <w:t>3</w:t>
      </w:r>
    </w:p>
    <w:p w:rsidR="00A40FA2" w:rsidRPr="00BC25D6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D6">
        <w:rPr>
          <w:rFonts w:asciiTheme="minorHAnsi" w:hAnsiTheme="minorHAnsi" w:cstheme="minorHAnsi"/>
          <w:sz w:val="22"/>
          <w:szCs w:val="22"/>
        </w:rPr>
        <w:t>1. Przedmiotem umowy jest dostawa (</w:t>
      </w:r>
      <w:r w:rsidR="005D12B5" w:rsidRPr="00BC25D6">
        <w:rPr>
          <w:rFonts w:asciiTheme="minorHAnsi" w:hAnsiTheme="minorHAnsi" w:cstheme="minorHAnsi"/>
          <w:sz w:val="22"/>
          <w:szCs w:val="22"/>
        </w:rPr>
        <w:t xml:space="preserve">sprzedaż wraz z dostarczeniem, </w:t>
      </w:r>
      <w:r w:rsidRPr="00BC25D6">
        <w:rPr>
          <w:rFonts w:asciiTheme="minorHAnsi" w:hAnsiTheme="minorHAnsi" w:cstheme="minorHAnsi"/>
          <w:sz w:val="22"/>
          <w:szCs w:val="22"/>
        </w:rPr>
        <w:t xml:space="preserve">zmontowaniem </w:t>
      </w:r>
      <w:r w:rsidR="005D12B5" w:rsidRPr="00BC25D6">
        <w:rPr>
          <w:rFonts w:asciiTheme="minorHAnsi" w:hAnsiTheme="minorHAnsi" w:cstheme="minorHAnsi"/>
          <w:sz w:val="22"/>
          <w:szCs w:val="22"/>
        </w:rPr>
        <w:t xml:space="preserve">i szkoleniem </w:t>
      </w:r>
      <w:r w:rsidRPr="00BC25D6">
        <w:rPr>
          <w:rFonts w:asciiTheme="minorHAnsi" w:hAnsiTheme="minorHAnsi" w:cstheme="minorHAnsi"/>
          <w:sz w:val="22"/>
          <w:szCs w:val="22"/>
        </w:rPr>
        <w:t>w siedzibie Z</w:t>
      </w:r>
      <w:r w:rsidR="005D12B5" w:rsidRPr="00BC25D6">
        <w:rPr>
          <w:rFonts w:asciiTheme="minorHAnsi" w:hAnsiTheme="minorHAnsi" w:cstheme="minorHAnsi"/>
          <w:sz w:val="22"/>
          <w:szCs w:val="22"/>
        </w:rPr>
        <w:t>amawiającego) fabrycznie nowego wyposażenia pracowni językowej</w:t>
      </w:r>
      <w:r w:rsidRPr="00BC25D6">
        <w:rPr>
          <w:rFonts w:asciiTheme="minorHAnsi" w:hAnsiTheme="minorHAnsi" w:cstheme="minorHAnsi"/>
          <w:sz w:val="22"/>
          <w:szCs w:val="22"/>
        </w:rPr>
        <w:t xml:space="preserve">, zgodnie z wymaganiami Zamawiającego. </w:t>
      </w:r>
    </w:p>
    <w:p w:rsidR="00A40FA2" w:rsidRPr="00BC25D6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D6">
        <w:rPr>
          <w:rFonts w:asciiTheme="minorHAnsi" w:hAnsiTheme="minorHAnsi" w:cstheme="minorHAnsi"/>
          <w:sz w:val="22"/>
          <w:szCs w:val="22"/>
        </w:rPr>
        <w:t>2. Wykonawca o terminie dostawy</w:t>
      </w:r>
      <w:r w:rsidR="005D12B5" w:rsidRPr="00BC25D6">
        <w:rPr>
          <w:rFonts w:asciiTheme="minorHAnsi" w:hAnsiTheme="minorHAnsi" w:cstheme="minorHAnsi"/>
          <w:sz w:val="22"/>
          <w:szCs w:val="22"/>
        </w:rPr>
        <w:t>, montażu i szkolenia</w:t>
      </w:r>
      <w:r w:rsidRPr="00BC25D6">
        <w:rPr>
          <w:rFonts w:asciiTheme="minorHAnsi" w:hAnsiTheme="minorHAnsi" w:cstheme="minorHAnsi"/>
          <w:sz w:val="22"/>
          <w:szCs w:val="22"/>
        </w:rPr>
        <w:t xml:space="preserve"> sprzętu zawiadomi Zamawiającego najpóźniej w ciągu 2 dni roboczych przed dostawą.</w:t>
      </w:r>
    </w:p>
    <w:p w:rsidR="00A40FA2" w:rsidRPr="00BC25D6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D6">
        <w:rPr>
          <w:rFonts w:asciiTheme="minorHAnsi" w:hAnsiTheme="minorHAnsi" w:cstheme="minorHAnsi"/>
          <w:sz w:val="22"/>
          <w:szCs w:val="22"/>
        </w:rPr>
        <w:t xml:space="preserve">3. Wykonawca dostarczy sprzęt na adres szkoły wskazany w formularzu ofertowym. </w:t>
      </w:r>
    </w:p>
    <w:p w:rsidR="00A40FA2" w:rsidRPr="00BC25D6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D6">
        <w:rPr>
          <w:rFonts w:asciiTheme="minorHAnsi" w:hAnsiTheme="minorHAnsi" w:cstheme="minorHAnsi"/>
          <w:sz w:val="22"/>
          <w:szCs w:val="22"/>
        </w:rPr>
        <w:t xml:space="preserve">4. Odbiór i sprawdzenie przedmiotu umowy odbędzie się w dniu dostawy w siedzibie szkoły przez dyrektora szkoły lub upoważnioną przez niego osobę. </w:t>
      </w:r>
    </w:p>
    <w:p w:rsidR="00A40FA2" w:rsidRPr="00BC25D6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D6">
        <w:rPr>
          <w:rFonts w:asciiTheme="minorHAnsi" w:hAnsiTheme="minorHAnsi" w:cstheme="minorHAnsi"/>
          <w:sz w:val="22"/>
          <w:szCs w:val="22"/>
        </w:rPr>
        <w:t>5. Na okoliczność przekazania przedmiotu dostawy przedstawiciele Zamawiającego i Wykonawcy sporządzą i podpiszą stosowny protokół zdawczo – odbiorczy</w:t>
      </w:r>
      <w:r w:rsidR="00A40FA2" w:rsidRPr="00BC25D6">
        <w:rPr>
          <w:rFonts w:asciiTheme="minorHAnsi" w:hAnsiTheme="minorHAnsi" w:cstheme="minorHAnsi"/>
          <w:sz w:val="22"/>
          <w:szCs w:val="22"/>
        </w:rPr>
        <w:t>.</w:t>
      </w:r>
      <w:r w:rsidRPr="00BC25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0FA2" w:rsidRPr="00BC25D6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D6">
        <w:rPr>
          <w:rFonts w:asciiTheme="minorHAnsi" w:hAnsiTheme="minorHAnsi" w:cstheme="minorHAnsi"/>
          <w:sz w:val="22"/>
          <w:szCs w:val="22"/>
        </w:rPr>
        <w:t xml:space="preserve">6. Zamawiający może odmówić odbioru przedmiotu umowy w części dotkniętej wadami, usterkami lub brakami, wyznaczając termin do ich usunięcia lub żądając wymiany towaru na wolny od wad. W tym przypadku w protokole odbioru zostaną wskazane nieodebrane elementy przedmiotu umowy ze wskazaniem terminu ich dostarczenia, nie dłuższego niż 14 dni kalendarzowych. 2 </w:t>
      </w:r>
    </w:p>
    <w:p w:rsidR="00A40FA2" w:rsidRPr="00BC25D6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D6">
        <w:rPr>
          <w:rFonts w:asciiTheme="minorHAnsi" w:hAnsiTheme="minorHAnsi" w:cstheme="minorHAnsi"/>
          <w:sz w:val="22"/>
          <w:szCs w:val="22"/>
        </w:rPr>
        <w:t xml:space="preserve">7. Po usunięciu przez Wykonawcę na własny koszt wad i /lub usterek, Wykonawca zgłosi Zamawiającemu fakt ich usunięcia, a Zamawiający po stwierdzeniu prawidłowego wykonania dokona odbioru przedmiotu umowy. Do ponownego odbioru zastosowanie znajdują postanowienia ust. 3-6. </w:t>
      </w:r>
    </w:p>
    <w:p w:rsidR="00A40FA2" w:rsidRPr="00BC25D6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D6">
        <w:rPr>
          <w:rFonts w:asciiTheme="minorHAnsi" w:hAnsiTheme="minorHAnsi" w:cstheme="minorHAnsi"/>
          <w:sz w:val="22"/>
          <w:szCs w:val="22"/>
        </w:rPr>
        <w:t xml:space="preserve">8. Wykonawca odpowiada za ewentualne uszkodzenia przedmiotu zamówienia powstałe w trakcie transportu. </w:t>
      </w:r>
    </w:p>
    <w:p w:rsidR="00455F6E" w:rsidRPr="00BC25D6" w:rsidRDefault="00D67F56" w:rsidP="005D12B5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D6">
        <w:rPr>
          <w:rFonts w:asciiTheme="minorHAnsi" w:hAnsiTheme="minorHAnsi" w:cstheme="minorHAnsi"/>
          <w:sz w:val="22"/>
          <w:szCs w:val="22"/>
        </w:rPr>
        <w:t>9. Wraz z towarem Wykonawca wyda Zamawiającemu karty (oświadczenia, dokumenty) gwarancyjne, instrukcje dotyczące sposobu korzystania z rzeczy itp.</w:t>
      </w:r>
    </w:p>
    <w:p w:rsidR="005D12B5" w:rsidRPr="00BC25D6" w:rsidRDefault="005D12B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55F6E" w:rsidRPr="00BC25D6" w:rsidRDefault="006513B9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lastRenderedPageBreak/>
        <w:t xml:space="preserve">§ </w:t>
      </w:r>
      <w:r w:rsidR="005A0D49" w:rsidRPr="00BC25D6">
        <w:rPr>
          <w:rFonts w:asciiTheme="minorHAnsi" w:hAnsiTheme="minorHAnsi" w:cs="Calibri"/>
          <w:b/>
          <w:sz w:val="22"/>
          <w:szCs w:val="22"/>
        </w:rPr>
        <w:t>4</w:t>
      </w:r>
    </w:p>
    <w:p w:rsidR="00455F6E" w:rsidRPr="00BC25D6" w:rsidRDefault="005A0D49">
      <w:pPr>
        <w:pStyle w:val="Akapitzlist1"/>
        <w:numPr>
          <w:ilvl w:val="0"/>
          <w:numId w:val="3"/>
        </w:numPr>
        <w:tabs>
          <w:tab w:val="left" w:pos="338"/>
        </w:tabs>
        <w:spacing w:line="276" w:lineRule="auto"/>
        <w:ind w:left="13" w:firstLine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  Za wykonanie przedmiotu umowy określonego w § 1 niniejszej umowy strony ustalają          </w:t>
      </w:r>
      <w:r w:rsidRPr="00BC25D6">
        <w:rPr>
          <w:rFonts w:asciiTheme="minorHAnsi" w:hAnsiTheme="minorHAnsi" w:cs="Calibri"/>
          <w:b/>
          <w:sz w:val="22"/>
          <w:szCs w:val="22"/>
        </w:rPr>
        <w:t xml:space="preserve">wynagrodzenie brutto: </w:t>
      </w:r>
      <w:r w:rsidR="005D12B5" w:rsidRPr="00BC25D6">
        <w:rPr>
          <w:rFonts w:asciiTheme="minorHAnsi" w:hAnsiTheme="minorHAnsi" w:cs="Calibri"/>
          <w:b/>
          <w:color w:val="000000" w:themeColor="text1"/>
          <w:sz w:val="22"/>
          <w:szCs w:val="22"/>
        </w:rPr>
        <w:t>…………………..</w:t>
      </w:r>
      <w:r w:rsidRPr="00BC25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(słownie:)  w tym podatek VAT. </w:t>
      </w:r>
    </w:p>
    <w:p w:rsidR="00455F6E" w:rsidRPr="00BC25D6" w:rsidRDefault="005A0D49">
      <w:pPr>
        <w:pStyle w:val="Akapitzlist1"/>
        <w:numPr>
          <w:ilvl w:val="0"/>
          <w:numId w:val="3"/>
        </w:numPr>
        <w:tabs>
          <w:tab w:val="left" w:pos="338"/>
        </w:tabs>
        <w:spacing w:line="276" w:lineRule="auto"/>
        <w:ind w:left="13" w:firstLine="0"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Zapłata wynagrodzenia nastąpi w terminie </w:t>
      </w:r>
      <w:r w:rsidR="00265BF4">
        <w:rPr>
          <w:rFonts w:asciiTheme="minorHAnsi" w:hAnsiTheme="minorHAnsi" w:cs="Calibri"/>
          <w:sz w:val="22"/>
          <w:szCs w:val="22"/>
        </w:rPr>
        <w:t>14</w:t>
      </w:r>
      <w:r w:rsidRPr="00BC25D6">
        <w:rPr>
          <w:rFonts w:asciiTheme="minorHAnsi" w:hAnsiTheme="minorHAnsi" w:cs="Calibri"/>
          <w:sz w:val="22"/>
          <w:szCs w:val="22"/>
        </w:rPr>
        <w:t xml:space="preserve"> dni od daty otrzymania prawidłowo wystawionej faktury </w:t>
      </w:r>
      <w:r w:rsidR="006513B9" w:rsidRPr="00BC25D6">
        <w:rPr>
          <w:rFonts w:asciiTheme="minorHAnsi" w:hAnsiTheme="minorHAnsi" w:cs="Calibri"/>
          <w:sz w:val="22"/>
          <w:szCs w:val="22"/>
        </w:rPr>
        <w:t>tj</w:t>
      </w:r>
      <w:r w:rsidR="00DA2297">
        <w:rPr>
          <w:rFonts w:asciiTheme="minorHAnsi" w:hAnsiTheme="minorHAnsi" w:cs="Calibri"/>
          <w:sz w:val="22"/>
          <w:szCs w:val="22"/>
        </w:rPr>
        <w:t>.</w:t>
      </w:r>
      <w:r w:rsidR="006513B9" w:rsidRPr="00BC25D6">
        <w:rPr>
          <w:rFonts w:asciiTheme="minorHAnsi" w:hAnsiTheme="minorHAnsi" w:cs="Calibri"/>
          <w:sz w:val="22"/>
          <w:szCs w:val="22"/>
        </w:rPr>
        <w:t xml:space="preserve"> zgodnie z obowiązującymi w tym zakresie przepisami prawa </w:t>
      </w:r>
      <w:r w:rsidRPr="00BC25D6">
        <w:rPr>
          <w:rFonts w:asciiTheme="minorHAnsi" w:hAnsiTheme="minorHAnsi" w:cs="Calibri"/>
          <w:sz w:val="22"/>
          <w:szCs w:val="22"/>
        </w:rPr>
        <w:t>wraz z wpisanym numerem umowy.</w:t>
      </w:r>
    </w:p>
    <w:p w:rsidR="00455F6E" w:rsidRPr="00BC25D6" w:rsidRDefault="005A0D49">
      <w:pPr>
        <w:ind w:left="72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BC25D6">
        <w:rPr>
          <w:rFonts w:asciiTheme="minorHAnsi" w:hAnsiTheme="minorHAnsi" w:cs="Calibri"/>
          <w:sz w:val="22"/>
          <w:szCs w:val="22"/>
          <w:u w:val="single"/>
        </w:rPr>
        <w:t>Dane do faktury:</w:t>
      </w:r>
    </w:p>
    <w:p w:rsidR="00455F6E" w:rsidRPr="00BC25D6" w:rsidRDefault="00455F6E">
      <w:pPr>
        <w:ind w:left="72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455F6E" w:rsidRPr="00BC25D6" w:rsidRDefault="005A0D49">
      <w:pPr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Nabywca</w:t>
      </w:r>
      <w:r w:rsidRPr="00BC25D6">
        <w:rPr>
          <w:rFonts w:asciiTheme="minorHAnsi" w:hAnsiTheme="minorHAnsi" w:cs="Calibri"/>
          <w:sz w:val="22"/>
          <w:szCs w:val="22"/>
        </w:rPr>
        <w:t>: GMINA MIASTO PŁOCK</w:t>
      </w:r>
    </w:p>
    <w:p w:rsidR="00455F6E" w:rsidRPr="00BC25D6" w:rsidRDefault="005A0D49">
      <w:pPr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ab/>
      </w:r>
      <w:r w:rsidRPr="00BC25D6">
        <w:rPr>
          <w:rFonts w:asciiTheme="minorHAnsi" w:hAnsiTheme="minorHAnsi" w:cs="Calibri"/>
          <w:sz w:val="22"/>
          <w:szCs w:val="22"/>
        </w:rPr>
        <w:tab/>
        <w:t xml:space="preserve">       Plac Stary Rynek 1</w:t>
      </w:r>
    </w:p>
    <w:p w:rsidR="00455F6E" w:rsidRPr="00BC25D6" w:rsidRDefault="005A0D49">
      <w:pPr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ab/>
      </w:r>
      <w:r w:rsidRPr="00BC25D6">
        <w:rPr>
          <w:rFonts w:asciiTheme="minorHAnsi" w:hAnsiTheme="minorHAnsi" w:cs="Calibri"/>
          <w:sz w:val="22"/>
          <w:szCs w:val="22"/>
        </w:rPr>
        <w:tab/>
        <w:t xml:space="preserve">       09-400 Płock</w:t>
      </w:r>
    </w:p>
    <w:p w:rsidR="00455F6E" w:rsidRPr="00BC25D6" w:rsidRDefault="005A0D49">
      <w:pPr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ab/>
      </w:r>
      <w:r w:rsidRPr="00BC25D6">
        <w:rPr>
          <w:rFonts w:asciiTheme="minorHAnsi" w:hAnsiTheme="minorHAnsi" w:cs="Calibri"/>
          <w:sz w:val="22"/>
          <w:szCs w:val="22"/>
        </w:rPr>
        <w:tab/>
        <w:t xml:space="preserve">       NIP: 774-31-35-71</w:t>
      </w:r>
      <w:r w:rsidR="006513B9" w:rsidRPr="00BC25D6">
        <w:rPr>
          <w:rFonts w:asciiTheme="minorHAnsi" w:hAnsiTheme="minorHAnsi" w:cs="Calibri"/>
          <w:sz w:val="22"/>
          <w:szCs w:val="22"/>
        </w:rPr>
        <w:t>2</w:t>
      </w:r>
    </w:p>
    <w:p w:rsidR="00455F6E" w:rsidRPr="00BC25D6" w:rsidRDefault="00455F6E">
      <w:pPr>
        <w:ind w:left="284"/>
        <w:jc w:val="both"/>
        <w:rPr>
          <w:rFonts w:asciiTheme="minorHAnsi" w:hAnsiTheme="minorHAnsi" w:cs="Calibri"/>
          <w:sz w:val="22"/>
          <w:szCs w:val="22"/>
        </w:rPr>
      </w:pPr>
    </w:p>
    <w:p w:rsidR="00455F6E" w:rsidRPr="00BC25D6" w:rsidRDefault="005A0D49">
      <w:pPr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Odbiorca</w:t>
      </w:r>
      <w:r w:rsidRPr="00BC25D6">
        <w:rPr>
          <w:rFonts w:asciiTheme="minorHAnsi" w:hAnsiTheme="minorHAnsi" w:cs="Calibri"/>
          <w:sz w:val="22"/>
          <w:szCs w:val="22"/>
        </w:rPr>
        <w:t>: Szkoła Podstawowa nr 1</w:t>
      </w:r>
      <w:r w:rsidR="004B36D1">
        <w:rPr>
          <w:rFonts w:asciiTheme="minorHAnsi" w:hAnsiTheme="minorHAnsi" w:cs="Calibri"/>
          <w:sz w:val="22"/>
          <w:szCs w:val="22"/>
        </w:rPr>
        <w:t>8</w:t>
      </w:r>
      <w:r w:rsidRPr="00BC25D6">
        <w:rPr>
          <w:rFonts w:asciiTheme="minorHAnsi" w:hAnsiTheme="minorHAnsi" w:cs="Calibri"/>
          <w:sz w:val="22"/>
          <w:szCs w:val="22"/>
        </w:rPr>
        <w:t xml:space="preserve"> w Płocku</w:t>
      </w:r>
    </w:p>
    <w:p w:rsidR="00455F6E" w:rsidRPr="00BC25D6" w:rsidRDefault="005A0D49">
      <w:pPr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ab/>
        <w:t xml:space="preserve">                    ul. </w:t>
      </w:r>
      <w:r w:rsidR="004B36D1">
        <w:rPr>
          <w:rFonts w:asciiTheme="minorHAnsi" w:hAnsiTheme="minorHAnsi" w:cs="Calibri"/>
          <w:sz w:val="22"/>
          <w:szCs w:val="22"/>
        </w:rPr>
        <w:t>Jasna 8</w:t>
      </w:r>
      <w:r w:rsidRPr="00BC25D6">
        <w:rPr>
          <w:rFonts w:asciiTheme="minorHAnsi" w:hAnsiTheme="minorHAnsi" w:cs="Calibri"/>
          <w:sz w:val="22"/>
          <w:szCs w:val="22"/>
        </w:rPr>
        <w:t>,</w:t>
      </w:r>
    </w:p>
    <w:p w:rsidR="00455F6E" w:rsidRPr="00BC25D6" w:rsidRDefault="005A0D49">
      <w:pPr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                           09-40</w:t>
      </w:r>
      <w:r w:rsidR="004B36D1">
        <w:rPr>
          <w:rFonts w:asciiTheme="minorHAnsi" w:hAnsiTheme="minorHAnsi" w:cs="Calibri"/>
          <w:sz w:val="22"/>
          <w:szCs w:val="22"/>
        </w:rPr>
        <w:t>0</w:t>
      </w:r>
      <w:r w:rsidRPr="00BC25D6">
        <w:rPr>
          <w:rFonts w:asciiTheme="minorHAnsi" w:hAnsiTheme="minorHAnsi" w:cs="Calibri"/>
          <w:sz w:val="22"/>
          <w:szCs w:val="22"/>
        </w:rPr>
        <w:t xml:space="preserve"> Płock </w:t>
      </w:r>
    </w:p>
    <w:p w:rsidR="00455F6E" w:rsidRPr="00BC25D6" w:rsidRDefault="00455F6E">
      <w:pPr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455F6E" w:rsidRPr="00BC25D6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Źródło finansowania:  </w:t>
      </w:r>
      <w:r w:rsidR="00A40FA2" w:rsidRPr="00BC25D6">
        <w:rPr>
          <w:rFonts w:asciiTheme="minorHAnsi" w:hAnsiTheme="minorHAnsi" w:cs="Calibri"/>
          <w:b/>
          <w:i/>
          <w:sz w:val="22"/>
          <w:szCs w:val="22"/>
        </w:rPr>
        <w:t>Dział 801, rozdział 80101</w:t>
      </w:r>
      <w:r w:rsidRPr="00BC25D6">
        <w:rPr>
          <w:rFonts w:asciiTheme="minorHAnsi" w:hAnsiTheme="minorHAnsi" w:cs="Calibri"/>
          <w:b/>
          <w:i/>
          <w:sz w:val="22"/>
          <w:szCs w:val="22"/>
        </w:rPr>
        <w:t>,  Zad.</w:t>
      </w:r>
      <w:r w:rsidR="005D12B5" w:rsidRPr="00BC25D6">
        <w:rPr>
          <w:rFonts w:asciiTheme="minorHAnsi" w:hAnsiTheme="minorHAnsi" w:cs="Calibri"/>
          <w:b/>
          <w:i/>
          <w:sz w:val="22"/>
          <w:szCs w:val="22"/>
        </w:rPr>
        <w:t>01/SP0</w:t>
      </w:r>
      <w:r w:rsidR="004B36D1">
        <w:rPr>
          <w:rFonts w:asciiTheme="minorHAnsi" w:hAnsiTheme="minorHAnsi" w:cs="Calibri"/>
          <w:b/>
          <w:i/>
          <w:sz w:val="22"/>
          <w:szCs w:val="22"/>
        </w:rPr>
        <w:t>18</w:t>
      </w:r>
      <w:r w:rsidR="005D12B5" w:rsidRPr="00BC25D6">
        <w:rPr>
          <w:rFonts w:asciiTheme="minorHAnsi" w:hAnsiTheme="minorHAnsi" w:cs="Calibri"/>
          <w:b/>
          <w:i/>
          <w:sz w:val="22"/>
          <w:szCs w:val="22"/>
        </w:rPr>
        <w:t>,  Paragraf 42</w:t>
      </w:r>
      <w:r w:rsidR="004B36D1">
        <w:rPr>
          <w:rFonts w:asciiTheme="minorHAnsi" w:hAnsiTheme="minorHAnsi" w:cs="Calibri"/>
          <w:b/>
          <w:i/>
          <w:sz w:val="22"/>
          <w:szCs w:val="22"/>
        </w:rPr>
        <w:t>40</w:t>
      </w:r>
      <w:r w:rsidRPr="00BC25D6">
        <w:rPr>
          <w:rFonts w:asciiTheme="minorHAnsi" w:hAnsiTheme="minorHAnsi" w:cs="Calibri"/>
          <w:b/>
          <w:i/>
          <w:sz w:val="22"/>
          <w:szCs w:val="22"/>
        </w:rPr>
        <w:t>.</w:t>
      </w:r>
    </w:p>
    <w:p w:rsidR="00455F6E" w:rsidRPr="00BC25D6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Strony ustalają, że zapłata nastąpi z chwilą obciążenia rachunku bankowego  Zamawiającego.</w:t>
      </w:r>
    </w:p>
    <w:p w:rsidR="00455F6E" w:rsidRPr="00BC25D6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C25D6">
        <w:rPr>
          <w:rFonts w:asciiTheme="minorHAnsi" w:hAnsiTheme="minorHAnsi" w:cs="Calibri"/>
          <w:color w:val="000000"/>
          <w:sz w:val="22"/>
          <w:szCs w:val="22"/>
        </w:rPr>
        <w:t xml:space="preserve">Zamawiający oświadcza, że będzie realizować płatności za faktury z zastosowaniem mechanizmu podzielonej płatności tzw. </w:t>
      </w:r>
      <w:proofErr w:type="spellStart"/>
      <w:r w:rsidRPr="00BC25D6">
        <w:rPr>
          <w:rFonts w:asciiTheme="minorHAnsi" w:hAnsiTheme="minorHAnsi" w:cs="Calibri"/>
          <w:color w:val="000000"/>
          <w:sz w:val="22"/>
          <w:szCs w:val="22"/>
        </w:rPr>
        <w:t>split</w:t>
      </w:r>
      <w:proofErr w:type="spellEnd"/>
      <w:r w:rsidRPr="00BC25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proofErr w:type="spellStart"/>
      <w:r w:rsidRPr="00BC25D6">
        <w:rPr>
          <w:rFonts w:asciiTheme="minorHAnsi" w:hAnsiTheme="minorHAnsi" w:cs="Calibri"/>
          <w:color w:val="000000"/>
          <w:sz w:val="22"/>
          <w:szCs w:val="22"/>
        </w:rPr>
        <w:t>payment</w:t>
      </w:r>
      <w:proofErr w:type="spellEnd"/>
      <w:r w:rsidRPr="00BC25D6">
        <w:rPr>
          <w:rFonts w:asciiTheme="minorHAnsi" w:hAnsiTheme="minorHAnsi" w:cs="Calibri"/>
          <w:color w:val="000000"/>
          <w:sz w:val="22"/>
          <w:szCs w:val="22"/>
        </w:rPr>
        <w:t>. Zapłatę w tym systemie uznaje się za dokonanie płatności w terminie ustalonym w § 4  ust. 2 umowy.</w:t>
      </w:r>
    </w:p>
    <w:p w:rsidR="00455F6E" w:rsidRPr="00BC25D6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C25D6">
        <w:rPr>
          <w:rFonts w:asciiTheme="minorHAnsi" w:hAnsiTheme="minorHAnsi" w:cs="Calibri"/>
          <w:color w:val="000000"/>
          <w:sz w:val="22"/>
          <w:szCs w:val="22"/>
        </w:rPr>
        <w:t xml:space="preserve">Wykonawca oświadcza, że numer rachunku rozliczeniowego wskazany we wszystkich fakturach, które będą wystawione w jego imieniu, jest rachunkiem, dla którego zgodnie z Rozdziałem 3a ustawy z dnia 29 sierpnia 1997 r. - Prawo Bankowe (Dz. U. 2019 r. poz. 2357 ze zm.) prowadzony jest rachunek VAT oraz że rachunek ten znajduje się w wykazie podmiotów, o którym mowa w art. 96 b ustawy z dnia 11 marca 2004 r. o podatku od towarów i usług ( </w:t>
      </w:r>
      <w:proofErr w:type="spellStart"/>
      <w:r w:rsidRPr="00BC25D6">
        <w:rPr>
          <w:rFonts w:asciiTheme="minorHAnsi" w:hAnsiTheme="minorHAnsi" w:cs="Calibri"/>
          <w:color w:val="000000"/>
          <w:sz w:val="22"/>
          <w:szCs w:val="22"/>
        </w:rPr>
        <w:t>Dz.U</w:t>
      </w:r>
      <w:proofErr w:type="spellEnd"/>
      <w:r w:rsidRPr="00BC25D6">
        <w:rPr>
          <w:rFonts w:asciiTheme="minorHAnsi" w:hAnsiTheme="minorHAnsi" w:cs="Calibri"/>
          <w:color w:val="000000"/>
          <w:sz w:val="22"/>
          <w:szCs w:val="22"/>
        </w:rPr>
        <w:t>. 2020 r.  poz. 106 ze zm.) tzw. białej liście podatników VAT. </w:t>
      </w:r>
    </w:p>
    <w:p w:rsidR="00455F6E" w:rsidRPr="00BC25D6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C25D6">
        <w:rPr>
          <w:rFonts w:asciiTheme="minorHAnsi" w:hAnsiTheme="minorHAnsi" w:cs="Calibri"/>
          <w:color w:val="000000"/>
          <w:sz w:val="22"/>
          <w:szCs w:val="22"/>
        </w:rPr>
        <w:t xml:space="preserve">Jeżeli Zamawiający stwierdzi, że rachunek wskazany przez Wykonawcę na fakturze nie spełnia wymogów określonych w ust. </w:t>
      </w:r>
      <w:r w:rsidR="006513B9" w:rsidRPr="00BC25D6">
        <w:rPr>
          <w:rFonts w:asciiTheme="minorHAnsi" w:hAnsiTheme="minorHAnsi" w:cs="Calibri"/>
          <w:color w:val="000000"/>
          <w:sz w:val="22"/>
          <w:szCs w:val="22"/>
        </w:rPr>
        <w:t>6</w:t>
      </w:r>
      <w:r w:rsidRPr="00BC25D6">
        <w:rPr>
          <w:rFonts w:asciiTheme="minorHAnsi" w:hAnsiTheme="minorHAnsi" w:cs="Calibri"/>
          <w:color w:val="000000"/>
          <w:sz w:val="22"/>
          <w:szCs w:val="22"/>
        </w:rPr>
        <w:t xml:space="preserve"> niniejszego paragrafu, Zamawiający wstrzyma się z dokonaniem zapłaty za realizację Przedmiotu Umowy do czasu wskazania innego rachunku przez Wykonawcę, który będzie spe</w:t>
      </w:r>
      <w:r w:rsidR="006513B9" w:rsidRPr="00BC25D6">
        <w:rPr>
          <w:rFonts w:asciiTheme="minorHAnsi" w:hAnsiTheme="minorHAnsi" w:cs="Calibri"/>
          <w:color w:val="000000"/>
          <w:sz w:val="22"/>
          <w:szCs w:val="22"/>
        </w:rPr>
        <w:t>łniał warunki określone w ust. 6</w:t>
      </w:r>
      <w:r w:rsidRPr="00BC25D6">
        <w:rPr>
          <w:rFonts w:asciiTheme="minorHAnsi" w:hAnsiTheme="minorHAnsi" w:cs="Calibri"/>
          <w:color w:val="000000"/>
          <w:sz w:val="22"/>
          <w:szCs w:val="22"/>
        </w:rPr>
        <w:t>. W takim przypadku Wykonawca zrzeka się prawa do żądania odsetek za opóźnienie płatności za okres od pierwszego dnia po upływie terminu płatności wskazanego w §  4 ust. 2 do 7-go dnia od daty powiadomienia Zamawiającego o numerze rachun</w:t>
      </w:r>
      <w:r w:rsidR="006513B9" w:rsidRPr="00BC25D6">
        <w:rPr>
          <w:rFonts w:asciiTheme="minorHAnsi" w:hAnsiTheme="minorHAnsi" w:cs="Calibri"/>
          <w:color w:val="000000"/>
          <w:sz w:val="22"/>
          <w:szCs w:val="22"/>
        </w:rPr>
        <w:t>ku spełniającego wymogi z ust. 6</w:t>
      </w:r>
      <w:r w:rsidRPr="00BC25D6">
        <w:rPr>
          <w:rFonts w:asciiTheme="minorHAnsi" w:hAnsiTheme="minorHAnsi" w:cs="Calibri"/>
          <w:color w:val="000000"/>
          <w:sz w:val="22"/>
          <w:szCs w:val="22"/>
        </w:rPr>
        <w:t>. </w:t>
      </w:r>
    </w:p>
    <w:p w:rsidR="00455F6E" w:rsidRPr="00BC25D6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C25D6">
        <w:rPr>
          <w:rFonts w:asciiTheme="minorHAnsi" w:hAnsiTheme="minorHAnsi" w:cs="Calibri"/>
          <w:color w:val="000000"/>
          <w:sz w:val="22"/>
          <w:szCs w:val="22"/>
        </w:rPr>
        <w:t>Wykonawca ponosi wyłączną odpowiedzialność za wszelkie szkody poniesione przez Zamawiającego w przypadku, jeżeli oświadczenia i zapewni</w:t>
      </w:r>
      <w:r w:rsidR="006513B9" w:rsidRPr="00BC25D6">
        <w:rPr>
          <w:rFonts w:asciiTheme="minorHAnsi" w:hAnsiTheme="minorHAnsi" w:cs="Calibri"/>
          <w:color w:val="000000"/>
          <w:sz w:val="22"/>
          <w:szCs w:val="22"/>
        </w:rPr>
        <w:t>enia zawarte w ust. 6 oraz ust. 7</w:t>
      </w:r>
      <w:r w:rsidRPr="00BC25D6">
        <w:rPr>
          <w:rFonts w:asciiTheme="minorHAnsi" w:hAnsiTheme="minorHAnsi" w:cs="Calibri"/>
          <w:color w:val="000000"/>
          <w:sz w:val="22"/>
          <w:szCs w:val="22"/>
        </w:rPr>
        <w:t xml:space="preserve"> okażą się niezgodne z prawdą. </w:t>
      </w:r>
    </w:p>
    <w:p w:rsidR="006513B9" w:rsidRPr="00BC25D6" w:rsidRDefault="006513B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C25D6">
        <w:rPr>
          <w:rFonts w:asciiTheme="minorHAnsi" w:hAnsiTheme="minorHAnsi" w:cs="Calibri"/>
          <w:color w:val="000000"/>
          <w:sz w:val="22"/>
          <w:szCs w:val="22"/>
        </w:rPr>
        <w:t>Wykonawca oświadcza ze jest czynnym podatnikiem podatku VAT</w:t>
      </w:r>
    </w:p>
    <w:p w:rsidR="00455F6E" w:rsidRPr="00BC25D6" w:rsidRDefault="005A0D49" w:rsidP="005D12B5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color w:val="000000"/>
          <w:sz w:val="22"/>
          <w:szCs w:val="22"/>
        </w:rPr>
        <w:t>Wykonawca zobowiązuje się zwrócić  Zamawiającemu wszelkie obciążenia nałożone z tego tytułu na Zamawiającego przez organy administracji skarbowej oraz zrekompensować szkodę, jaka powstała u Zamawiającego, wynikającą w szczególności, ale nie wyłącznie, z zakwestionowanych przez organy administracji skarbowej prawidłowości odliczeń podatku VAT na podstawie wystawionych przez Wykonawcę faktur dokumentujących realizację Przedmiotu Umowy."   </w:t>
      </w:r>
    </w:p>
    <w:p w:rsidR="00455F6E" w:rsidRPr="00BC25D6" w:rsidRDefault="005A0D49">
      <w:p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  5</w:t>
      </w:r>
    </w:p>
    <w:p w:rsidR="00455F6E" w:rsidRPr="00BC25D6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Na dostarczony przedmiot umowy Wykonawca udziela Zamawiającemu gwarancji                            na okres  </w:t>
      </w:r>
      <w:r w:rsidR="00BA0FBE" w:rsidRPr="00BC25D6">
        <w:rPr>
          <w:rFonts w:asciiTheme="minorHAnsi" w:hAnsiTheme="minorHAnsi" w:cs="Calibri"/>
          <w:b/>
          <w:sz w:val="22"/>
          <w:szCs w:val="22"/>
        </w:rPr>
        <w:t>60</w:t>
      </w:r>
      <w:r w:rsidRPr="00BC25D6">
        <w:rPr>
          <w:rFonts w:asciiTheme="minorHAnsi" w:hAnsiTheme="minorHAnsi" w:cs="Calibri"/>
          <w:sz w:val="22"/>
          <w:szCs w:val="22"/>
        </w:rPr>
        <w:t xml:space="preserve"> miesięcy. </w:t>
      </w:r>
    </w:p>
    <w:p w:rsidR="00455F6E" w:rsidRPr="00BC25D6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lastRenderedPageBreak/>
        <w:t>Bieg gwarancji rozpocznie się od daty podpisania bez zastrzeżeń Zamawiającego protokołu odbioru ilościowo - jakościowego przedmiotu umowy, stanowiącego załącznik do niniejszej umowy, ze skutecznym czasem naprawy do 14 dni roboczych od dnia zgłoszenia  wady, usterki. W przypadku, gdy naprawa nie będzie możliwa do wykonania w okresie 14 dni roboczych od dnia zgłoszenia, Wykonawca dostarczy przedmiot umowy zastępczy. W przypadku dostarczenia przedmiotu umowy zastępczego Wykonawca zobowiązuje się do usunięcia wady, usterki w terminie  nie dłuższym niż 30 dni od dnia zgłoszenia. Ponadto Wykonawca dokonuje odbioru niesprawnego przedmiotu umowy oraz jego zwrotu po naprawie na swój koszt.</w:t>
      </w:r>
    </w:p>
    <w:p w:rsidR="00455F6E" w:rsidRPr="00BC25D6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 przypadku niewykonania naprawy w terminie 30 dni od daty zgłoszenia wady, usterki  Wykonawca zobowiązany jest do wymiany przedmiotu umowy na nowy, wolny od wad,                            w terminie 14 dni po upływie terminu naprawy. Nie zwalnia to Wykonawcy od obowiązku zapłacenia kar zgodnych z § 7.</w:t>
      </w:r>
    </w:p>
    <w:p w:rsidR="00455F6E" w:rsidRPr="00BC25D6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Wykonawca jest zobowiązany wykonać obowiązki wynikające z warunków gwarancji zawartych w niniejszej umowie na swój koszt.</w:t>
      </w:r>
    </w:p>
    <w:p w:rsidR="00455F6E" w:rsidRPr="00BC25D6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Serwis gwarancyjny świadczony będzie przez Wykonawcę w miejscu użytkowania sprzętu. Dopuszcza się możliwość naprawy w serwisie Wykonawcy, po wcześniejszej osobistej konsultacji pracownika serwisu Wykonawcy w miejscu użytkowania sprzętu i zakwalifikowaniu naprawy jako niemożliwej do przeprowadzenia w tym miejscu. Koszt transportu ponosi Wykonawca.</w:t>
      </w:r>
    </w:p>
    <w:p w:rsidR="00455F6E" w:rsidRPr="00BC25D6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 przypadku naprawy gwarancyjnej polegającej na wymianie elementów, w przedmiocie umowy zostaną zainstalowane fabrycznie nowe, identyczne i oryginalne elementy.</w:t>
      </w:r>
    </w:p>
    <w:p w:rsidR="00455F6E" w:rsidRPr="00BC25D6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 przypadku wymiany przedmiotu umowy na nowy lub dokonania naprawy przez Wykonawcę, okres gwarancji wymienianego elementu biegnie na nowo od momentu zakończenia realizacji zgłoszenia stosownym dokumentem.</w:t>
      </w:r>
    </w:p>
    <w:p w:rsidR="00455F6E" w:rsidRPr="00BC25D6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 przypadku konieczności naprawy danego egzemplarza sprzętu więcej niż 3 razy                             w okresie gwarancji Zamawiający uzna przedmiot umowy za wadliwy, a Wykonawca zobowiązuje się do jego wymiany na nowy, wolny od wad w terminie do 30 dni roboczych od daty czwartego zgłoszenia wady, usterki danego egzemplarza przedmiotu umowy.</w:t>
      </w:r>
    </w:p>
    <w:p w:rsidR="00017A74" w:rsidRPr="00BC25D6" w:rsidRDefault="005A0D49" w:rsidP="005D12B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Wymiana wadliwego egzemplarza przedmiotu umowy na nowy, wolny od wad będzie uznana  za wykonanie zobowiązania gwarancyjnego.</w:t>
      </w:r>
    </w:p>
    <w:p w:rsidR="00455F6E" w:rsidRPr="00BC25D6" w:rsidRDefault="005A0D49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  6</w:t>
      </w:r>
    </w:p>
    <w:p w:rsidR="00455F6E" w:rsidRPr="00BC25D6" w:rsidRDefault="005A0D4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Zamawiającemu przysługuje prawo odstąpienia od umowy w terminie 7 dni od daty zaistnienia nw. zdarzeń w szczególności:</w:t>
      </w:r>
    </w:p>
    <w:p w:rsidR="00455F6E" w:rsidRPr="00BC25D6" w:rsidRDefault="005A0D4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Zostanie złożony wniosek o ogłoszenie upadłości lub rozwiązanie firmy Wykonawcy</w:t>
      </w:r>
    </w:p>
    <w:p w:rsidR="00455F6E" w:rsidRPr="00BC25D6" w:rsidRDefault="005A0D4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Zostanie wydany nakaz zajęcia majątku Wykonawcy, w zakresie uniemożliwiającym wykonanie umowy</w:t>
      </w:r>
    </w:p>
    <w:p w:rsidR="00455F6E" w:rsidRPr="00BC25D6" w:rsidRDefault="005A0D4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Nastąpi określone opóźnienie w dostarczeniu przedmiotu umowy ponad 5 dni                       od terminu określonego w § 2 z niniejszej umowy</w:t>
      </w:r>
    </w:p>
    <w:p w:rsidR="00455F6E" w:rsidRPr="00BC25D6" w:rsidRDefault="005A0D49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Dostarczony przedmiot umowy ma wady jakościowe, bądź ich ilość jest mniejsza niż zamawiana, w Wykonawca nie usunął w terminie wady bądź nie uzupełnił brakującej ilości zgodnie z opisem przedmiotu zamówienia.</w:t>
      </w:r>
    </w:p>
    <w:p w:rsidR="00455F6E" w:rsidRPr="00BC25D6" w:rsidRDefault="005A0D4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Odstąpienie od umowy pod rygorem nieważności winno nastąpić na piśmie.</w:t>
      </w:r>
    </w:p>
    <w:p w:rsidR="005D12B5" w:rsidRPr="00BC25D6" w:rsidRDefault="005D12B5" w:rsidP="005D12B5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455F6E" w:rsidRPr="00BC25D6" w:rsidRDefault="005A0D49" w:rsidP="005D12B5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 7</w:t>
      </w:r>
    </w:p>
    <w:p w:rsidR="00455F6E" w:rsidRPr="00BC25D6" w:rsidRDefault="005A0D4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Zamawiający może żądać od Wykonawcy zapłaty kary umownej za:</w:t>
      </w:r>
    </w:p>
    <w:p w:rsidR="00455F6E" w:rsidRPr="00BC25D6" w:rsidRDefault="005A0D49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Opóźnienie w wykonaniu przedmiotu umowy - w wysokości 2 % wynagrodzenia umownego  brutto  określonego w  § 4 ust. 1 niniejszej umowy, za każdy dzień opóźnienia;</w:t>
      </w:r>
    </w:p>
    <w:p w:rsidR="00455F6E" w:rsidRPr="00BC25D6" w:rsidRDefault="005A0D49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lastRenderedPageBreak/>
        <w:t>Opóźnienie w dostarczeniu prawidłowego przedmiotu umowy skutkiem wniesionej reklamacji (§ 5 ) lub w okresie gwarancji - w wysokości 0,5 % wynagrodzenia umownego  brutto  określonego w  § 4 ust. 1 niniejszej umowy za każdy dzień opóźnienia;</w:t>
      </w:r>
    </w:p>
    <w:p w:rsidR="00455F6E" w:rsidRPr="00BC25D6" w:rsidRDefault="005A0D49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Odstąpienie od umowy przez Zamawiającego z przyczyn leżących po stronie Wykonawcy, w szczególności w przypadkach określonych w § 6  - w wysokości 10 % wynagrodzenia umownego  brutto  określonego w  § 4 ust. 1 niniejszej umowy .</w:t>
      </w:r>
    </w:p>
    <w:p w:rsidR="00455F6E" w:rsidRPr="00BC25D6" w:rsidRDefault="005A0D4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Wykonawca wyraża zgodę na potrącanie kar umownych z przysługującego mu wynagrodzenia.</w:t>
      </w:r>
    </w:p>
    <w:p w:rsidR="00455F6E" w:rsidRPr="00BC25D6" w:rsidRDefault="005A0D4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Strony zastrzegają możliwość dochodzenia odszkodowania przenoszącego wysokość kary umownej.</w:t>
      </w:r>
    </w:p>
    <w:p w:rsidR="00455F6E" w:rsidRPr="00BC25D6" w:rsidRDefault="005A0D49">
      <w:pPr>
        <w:spacing w:line="360" w:lineRule="auto"/>
        <w:ind w:left="284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 8</w:t>
      </w:r>
    </w:p>
    <w:p w:rsidR="00455F6E" w:rsidRPr="00BC25D6" w:rsidRDefault="005A0D49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Za realizację postanowień niniejszej umowy ze strony Wykonawcy odpowiedzialny jest </w:t>
      </w:r>
      <w:r w:rsidRPr="00BC25D6">
        <w:rPr>
          <w:rFonts w:asciiTheme="minorHAnsi" w:hAnsiTheme="minorHAnsi" w:cs="Calibri"/>
          <w:color w:val="000000" w:themeColor="text1"/>
          <w:sz w:val="22"/>
          <w:szCs w:val="22"/>
        </w:rPr>
        <w:t xml:space="preserve">Pan </w:t>
      </w:r>
      <w:r w:rsidR="004F7372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</w:t>
      </w:r>
    </w:p>
    <w:p w:rsidR="00455F6E" w:rsidRPr="00BC25D6" w:rsidRDefault="005A0D49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 xml:space="preserve">Za realizację postanowień niniejszej umowy ze strony Zamawiającego odpowiedzialna jest  Pani </w:t>
      </w:r>
      <w:r w:rsidR="004F7372">
        <w:rPr>
          <w:rFonts w:asciiTheme="minorHAnsi" w:hAnsiTheme="minorHAnsi" w:cs="Calibri"/>
          <w:sz w:val="22"/>
          <w:szCs w:val="22"/>
        </w:rPr>
        <w:t xml:space="preserve">Jarosław </w:t>
      </w:r>
      <w:proofErr w:type="spellStart"/>
      <w:r w:rsidR="004F7372">
        <w:rPr>
          <w:rFonts w:asciiTheme="minorHAnsi" w:hAnsiTheme="minorHAnsi" w:cs="Calibri"/>
          <w:sz w:val="22"/>
          <w:szCs w:val="22"/>
        </w:rPr>
        <w:t>Kalaszczyński</w:t>
      </w:r>
      <w:proofErr w:type="spellEnd"/>
      <w:r w:rsidRPr="00BC25D6">
        <w:rPr>
          <w:rFonts w:asciiTheme="minorHAnsi" w:hAnsiTheme="minorHAnsi" w:cs="Calibri"/>
          <w:sz w:val="22"/>
          <w:szCs w:val="22"/>
        </w:rPr>
        <w:t xml:space="preserve">  – dyrektor szkoły.</w:t>
      </w:r>
    </w:p>
    <w:p w:rsidR="00455F6E" w:rsidRPr="00BC25D6" w:rsidRDefault="005A0D49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Zmiana osób wskazanych w ust. 1 i 2 następuje poprzez pisemne powiadomienie drugiej strony i nie stanowi zmiany treści umowy.</w:t>
      </w:r>
    </w:p>
    <w:p w:rsidR="00455F6E" w:rsidRPr="00BC25D6" w:rsidRDefault="005A0D49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 9</w:t>
      </w:r>
    </w:p>
    <w:p w:rsidR="00455F6E" w:rsidRPr="00BC25D6" w:rsidRDefault="005A0D49" w:rsidP="005D12B5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Wszelkie zmiany i uzupełnienia treści niniejszej umowy mogą być dokonane za zgodą obu stron wyrażoną w formie aneksu sporządzonego na piśmie pod rygorem nieważności takiej zmiany, za wyjątkiem zmiany, o której mowa w § 8 ust.3.</w:t>
      </w:r>
    </w:p>
    <w:p w:rsidR="00455F6E" w:rsidRPr="00BC25D6" w:rsidRDefault="005A0D49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 10</w:t>
      </w:r>
    </w:p>
    <w:p w:rsidR="00017A74" w:rsidRPr="00BC25D6" w:rsidRDefault="005A0D49" w:rsidP="005D12B5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W sprawach, które nie zostały uregulowane niniejszą umową, mają zastosowanie przepisy, Kodeksu cywilnego i inne właściwe dla przedmiotu umowy.</w:t>
      </w:r>
    </w:p>
    <w:p w:rsidR="00455F6E" w:rsidRPr="00BC25D6" w:rsidRDefault="005A0D49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 11</w:t>
      </w:r>
    </w:p>
    <w:p w:rsidR="00455F6E" w:rsidRPr="00BC25D6" w:rsidRDefault="005A0D49" w:rsidP="005D12B5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Zamawiający i Wykonawca zobowiązują się do zachowania tajemnicy wszystkich danych związanych z zawarciem i wykonaniem niniejszej umowy.</w:t>
      </w:r>
    </w:p>
    <w:p w:rsidR="00455F6E" w:rsidRPr="00BC25D6" w:rsidRDefault="005A0D49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 12</w:t>
      </w:r>
    </w:p>
    <w:p w:rsidR="00455F6E" w:rsidRPr="00BC25D6" w:rsidRDefault="005A0D49" w:rsidP="005D12B5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Ewentualne spory powstałe na tle realizacji przedmiotu umowy Strony poddają rozstrzygnięciu sądu właściwego dla siedziby Zamawiającego.</w:t>
      </w:r>
    </w:p>
    <w:p w:rsidR="00455F6E" w:rsidRPr="00BC25D6" w:rsidRDefault="005A0D49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t>§ 13</w:t>
      </w:r>
    </w:p>
    <w:p w:rsidR="00455F6E" w:rsidRPr="00BC25D6" w:rsidRDefault="005A0D49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sz w:val="22"/>
          <w:szCs w:val="22"/>
        </w:rPr>
        <w:t>Umowę sporządzono w 2 jednobrzmiących egzemplarzach, jeden dla Wykonawcy, jeden dla Zamawiającego.</w:t>
      </w:r>
    </w:p>
    <w:p w:rsidR="00455F6E" w:rsidRPr="00BC25D6" w:rsidRDefault="00455F6E">
      <w:pPr>
        <w:tabs>
          <w:tab w:val="left" w:pos="0"/>
          <w:tab w:val="left" w:pos="284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455F6E" w:rsidRPr="00BC25D6" w:rsidRDefault="00455F6E">
      <w:pPr>
        <w:tabs>
          <w:tab w:val="left" w:pos="0"/>
          <w:tab w:val="left" w:pos="284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455F6E" w:rsidRPr="00BC25D6" w:rsidRDefault="00455F6E">
      <w:pPr>
        <w:tabs>
          <w:tab w:val="left" w:pos="0"/>
          <w:tab w:val="left" w:pos="284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455F6E" w:rsidRPr="00BC25D6" w:rsidRDefault="00455F6E">
      <w:pPr>
        <w:tabs>
          <w:tab w:val="left" w:pos="0"/>
          <w:tab w:val="left" w:pos="284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455F6E" w:rsidRPr="00BC25D6" w:rsidRDefault="005A0D49">
      <w:pPr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hAnsiTheme="minorHAnsi" w:cs="Calibri"/>
          <w:b/>
          <w:i/>
          <w:sz w:val="22"/>
          <w:szCs w:val="22"/>
        </w:rPr>
        <w:t>Zamawiający</w:t>
      </w:r>
      <w:r w:rsidRPr="00BC25D6">
        <w:rPr>
          <w:rFonts w:asciiTheme="minorHAnsi" w:hAnsiTheme="minorHAnsi" w:cs="Calibri"/>
          <w:b/>
          <w:i/>
          <w:sz w:val="22"/>
          <w:szCs w:val="22"/>
        </w:rPr>
        <w:tab/>
      </w:r>
      <w:r w:rsidRPr="00BC25D6">
        <w:rPr>
          <w:rFonts w:asciiTheme="minorHAnsi" w:hAnsiTheme="minorHAnsi" w:cs="Calibri"/>
          <w:b/>
          <w:i/>
          <w:sz w:val="22"/>
          <w:szCs w:val="22"/>
        </w:rPr>
        <w:tab/>
      </w:r>
      <w:r w:rsidRPr="00BC25D6">
        <w:rPr>
          <w:rFonts w:asciiTheme="minorHAnsi" w:hAnsiTheme="minorHAnsi" w:cs="Calibri"/>
          <w:b/>
          <w:i/>
          <w:sz w:val="22"/>
          <w:szCs w:val="22"/>
        </w:rPr>
        <w:tab/>
      </w:r>
      <w:r w:rsidRPr="00BC25D6">
        <w:rPr>
          <w:rFonts w:asciiTheme="minorHAnsi" w:hAnsiTheme="minorHAnsi" w:cs="Calibri"/>
          <w:b/>
          <w:i/>
          <w:sz w:val="22"/>
          <w:szCs w:val="22"/>
        </w:rPr>
        <w:tab/>
      </w:r>
      <w:r w:rsidRPr="00BC25D6">
        <w:rPr>
          <w:rFonts w:asciiTheme="minorHAnsi" w:hAnsiTheme="minorHAnsi" w:cs="Calibri"/>
          <w:b/>
          <w:i/>
          <w:sz w:val="22"/>
          <w:szCs w:val="22"/>
        </w:rPr>
        <w:tab/>
      </w:r>
      <w:r w:rsidRPr="00BC25D6">
        <w:rPr>
          <w:rFonts w:asciiTheme="minorHAnsi" w:hAnsiTheme="minorHAnsi" w:cs="Calibri"/>
          <w:b/>
          <w:i/>
          <w:sz w:val="22"/>
          <w:szCs w:val="22"/>
        </w:rPr>
        <w:tab/>
      </w:r>
      <w:r w:rsidRPr="00BC25D6">
        <w:rPr>
          <w:rFonts w:asciiTheme="minorHAnsi" w:hAnsiTheme="minorHAnsi" w:cs="Calibri"/>
          <w:b/>
          <w:i/>
          <w:sz w:val="22"/>
          <w:szCs w:val="22"/>
        </w:rPr>
        <w:tab/>
      </w:r>
      <w:r w:rsidRPr="00BC25D6">
        <w:rPr>
          <w:rFonts w:asciiTheme="minorHAnsi" w:hAnsiTheme="minorHAnsi" w:cs="Calibri"/>
          <w:b/>
          <w:i/>
          <w:sz w:val="22"/>
          <w:szCs w:val="22"/>
        </w:rPr>
        <w:tab/>
      </w:r>
      <w:r w:rsidRPr="00BC25D6">
        <w:rPr>
          <w:rFonts w:asciiTheme="minorHAnsi" w:hAnsiTheme="minorHAnsi" w:cs="Calibri"/>
          <w:b/>
          <w:i/>
          <w:sz w:val="22"/>
          <w:szCs w:val="22"/>
        </w:rPr>
        <w:tab/>
        <w:t>Wykonawca</w:t>
      </w:r>
    </w:p>
    <w:p w:rsidR="00455F6E" w:rsidRPr="00BC25D6" w:rsidRDefault="00455F6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455F6E" w:rsidRPr="00BC25D6" w:rsidRDefault="00455F6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455F6E" w:rsidRPr="00BC25D6" w:rsidRDefault="00455F6E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55F6E" w:rsidRPr="00BC25D6" w:rsidRDefault="00455F6E">
      <w:pPr>
        <w:spacing w:line="360" w:lineRule="auto"/>
        <w:jc w:val="both"/>
        <w:rPr>
          <w:rFonts w:asciiTheme="minorHAnsi" w:hAnsiTheme="minorHAnsi"/>
        </w:rPr>
      </w:pPr>
    </w:p>
    <w:p w:rsidR="00455F6E" w:rsidRPr="00BC25D6" w:rsidRDefault="00455F6E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455F6E" w:rsidRPr="00BC25D6" w:rsidRDefault="005A0D49">
      <w:pPr>
        <w:pageBreakBefore/>
        <w:jc w:val="center"/>
        <w:rPr>
          <w:rFonts w:asciiTheme="minorHAnsi" w:hAnsiTheme="minorHAnsi" w:cs="Calibri"/>
          <w:b/>
          <w:sz w:val="22"/>
          <w:szCs w:val="22"/>
        </w:rPr>
      </w:pPr>
      <w:r w:rsidRPr="00BC25D6">
        <w:rPr>
          <w:rFonts w:asciiTheme="minorHAnsi" w:hAnsiTheme="minorHAnsi" w:cs="Calibri"/>
          <w:b/>
          <w:sz w:val="22"/>
          <w:szCs w:val="22"/>
        </w:rPr>
        <w:lastRenderedPageBreak/>
        <w:t>Klauzula informacyjna</w:t>
      </w:r>
    </w:p>
    <w:p w:rsidR="00455F6E" w:rsidRPr="00BC25D6" w:rsidRDefault="00455F6E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455F6E" w:rsidRPr="00BC25D6" w:rsidRDefault="005A0D49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dalej jako RODO, informujemy, że:</w:t>
      </w:r>
    </w:p>
    <w:p w:rsidR="00455F6E" w:rsidRPr="00BC25D6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Administratorem danych osobowych jest:  Szkoła Podstawowa nr 1</w:t>
      </w:r>
      <w:r w:rsidR="009A3C87">
        <w:rPr>
          <w:rFonts w:asciiTheme="minorHAnsi" w:eastAsia="Calibri" w:hAnsiTheme="minorHAnsi" w:cs="Calibri"/>
          <w:sz w:val="22"/>
          <w:szCs w:val="22"/>
        </w:rPr>
        <w:t>8</w:t>
      </w:r>
      <w:r w:rsidRPr="00BC25D6">
        <w:rPr>
          <w:rFonts w:asciiTheme="minorHAnsi" w:eastAsia="Calibri" w:hAnsiTheme="minorHAnsi" w:cs="Calibri"/>
          <w:sz w:val="22"/>
          <w:szCs w:val="22"/>
        </w:rPr>
        <w:t xml:space="preserve"> w Płocku,  ul. </w:t>
      </w:r>
      <w:r w:rsidR="009A3C87">
        <w:rPr>
          <w:rFonts w:asciiTheme="minorHAnsi" w:eastAsia="Calibri" w:hAnsiTheme="minorHAnsi" w:cs="Calibri"/>
          <w:sz w:val="22"/>
          <w:szCs w:val="22"/>
        </w:rPr>
        <w:t>Jasna 8</w:t>
      </w:r>
      <w:r w:rsidRPr="00BC25D6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455F6E" w:rsidRPr="00BC25D6" w:rsidRDefault="005A0D49">
      <w:pPr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09-40</w:t>
      </w:r>
      <w:r w:rsidR="009A3C87">
        <w:rPr>
          <w:rFonts w:asciiTheme="minorHAnsi" w:eastAsia="Calibri" w:hAnsiTheme="minorHAnsi" w:cs="Calibri"/>
          <w:sz w:val="22"/>
          <w:szCs w:val="22"/>
        </w:rPr>
        <w:t>0</w:t>
      </w:r>
      <w:r w:rsidRPr="00BC25D6">
        <w:rPr>
          <w:rFonts w:asciiTheme="minorHAnsi" w:eastAsia="Calibri" w:hAnsiTheme="minorHAnsi" w:cs="Calibri"/>
          <w:sz w:val="22"/>
          <w:szCs w:val="22"/>
        </w:rPr>
        <w:t xml:space="preserve"> Płock </w:t>
      </w:r>
    </w:p>
    <w:p w:rsidR="00455F6E" w:rsidRPr="00BC25D6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 xml:space="preserve">Dane kontaktowe Inspektora Ochrony Danych - </w:t>
      </w:r>
      <w:r w:rsidRPr="00BC25D6">
        <w:rPr>
          <w:rFonts w:asciiTheme="minorHAnsi" w:eastAsia="Calibri" w:hAnsiTheme="minorHAnsi" w:cs="Calibri"/>
          <w:i/>
          <w:sz w:val="22"/>
          <w:szCs w:val="22"/>
        </w:rPr>
        <w:t xml:space="preserve">e-mail: </w:t>
      </w:r>
      <w:hyperlink r:id="rId8" w:history="1">
        <w:r w:rsidRPr="00BC25D6">
          <w:rPr>
            <w:rStyle w:val="Hipercze"/>
            <w:rFonts w:asciiTheme="minorHAnsi" w:eastAsia="Calibri" w:hAnsiTheme="minorHAnsi" w:cs="Calibri"/>
            <w:i/>
            <w:sz w:val="22"/>
            <w:szCs w:val="22"/>
          </w:rPr>
          <w:t>iod@zjoplock.pl</w:t>
        </w:r>
      </w:hyperlink>
      <w:r w:rsidRPr="00BC25D6">
        <w:rPr>
          <w:rFonts w:asciiTheme="minorHAnsi" w:eastAsia="Calibri" w:hAnsiTheme="minorHAnsi" w:cs="Calibri"/>
          <w:i/>
          <w:sz w:val="22"/>
          <w:szCs w:val="22"/>
        </w:rPr>
        <w:t>,  tel. 24 367 89 34.</w:t>
      </w:r>
    </w:p>
    <w:p w:rsidR="00455F6E" w:rsidRPr="00BC25D6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Dane osobowe będą przetwarzane przez administratora w następujących celach:</w:t>
      </w:r>
    </w:p>
    <w:p w:rsidR="00455F6E" w:rsidRPr="00BC25D6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zawarcia i realizacji umowy – w zakresie niezbędnym do wykonania umowy (art. 6 ust. 1 lit. b RODO) – przez okres współpracy;</w:t>
      </w:r>
    </w:p>
    <w:p w:rsidR="00455F6E" w:rsidRPr="00BC25D6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dokonywania rozliczeń realizacji umowy pomiędzy stronami, w tym realizacji płatności – w zakresie niezbędnym do wykonywania umowy (art. 6 ust. 1 lit. b RODO) – przez okres współpracy;</w:t>
      </w:r>
    </w:p>
    <w:p w:rsidR="00455F6E" w:rsidRPr="00BC25D6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realizacji obowiązków w zakresie rachunkowości – w celu realizacji obowiązków wynikających z ustawy o rachunkowości (art. 6 ust. 1 lit. c RODO) – przez 5 lat od końca roku, w którym nastąpiło zdarzenie;</w:t>
      </w:r>
    </w:p>
    <w:p w:rsidR="00455F6E" w:rsidRPr="00BC25D6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realizacji obowiązków podatkowych – w celu realizacji obowiązków wynikających z przepisów podatkowych, w szczególności Ordynacji podatkowej, ustawy o podatku dochodowym od osób prawnych, ustawy o podatku od towarów i usług (art. 6 ust. 1 lit. c RODO) – przez 5 lat od końca roku podatkowego;</w:t>
      </w:r>
    </w:p>
    <w:p w:rsidR="00455F6E" w:rsidRPr="00BC25D6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dochodzenia roszczeń lub obrony przed roszczeniami – w celu realizacji prawnie uzasadnionego interesu administratora polegającego na dochodzeniu swoich praw majątkowych lub niemajątkowych lub ochrony przed roszczeniami wobec administratora, zgodnie z przepisami ogólnymi, w szczególności Kodeksem cywilnym (art. 6 ust. 1 lit. f RODO) – przez 3 lata od zakończenia współpracy.</w:t>
      </w:r>
    </w:p>
    <w:p w:rsidR="00455F6E" w:rsidRPr="00BC25D6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 xml:space="preserve">Podanie danych osobowych jest dobrowolne. Konsekwencją niepodania danych osobowych będzie brak możliwości realizacji celu przetwarzania wskazanego w </w:t>
      </w:r>
      <w:proofErr w:type="spellStart"/>
      <w:r w:rsidRPr="00BC25D6">
        <w:rPr>
          <w:rFonts w:asciiTheme="minorHAnsi" w:eastAsia="Calibri" w:hAnsiTheme="minorHAnsi" w:cs="Calibri"/>
          <w:sz w:val="22"/>
          <w:szCs w:val="22"/>
        </w:rPr>
        <w:t>pkt</w:t>
      </w:r>
      <w:proofErr w:type="spellEnd"/>
      <w:r w:rsidRPr="00BC25D6">
        <w:rPr>
          <w:rFonts w:asciiTheme="minorHAnsi" w:eastAsia="Calibri" w:hAnsiTheme="minorHAnsi" w:cs="Calibri"/>
          <w:sz w:val="22"/>
          <w:szCs w:val="22"/>
        </w:rPr>
        <w:t xml:space="preserve"> 3.</w:t>
      </w:r>
    </w:p>
    <w:p w:rsidR="00455F6E" w:rsidRPr="00BC25D6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 xml:space="preserve">Odbiorcami danych osobowych będą podmioty do tego uprawnione na podstawie przepisów prawa bądź w związku z koniecznością wypełnienia obowiązku prawnego na nich ciążącego. Administrator może również udostępniać dane osobowe podmiotom realizującym cele administratora na podstawie jego polecenia oraz zawartych umów powierzenia przetwarzania danych osobowych. </w:t>
      </w:r>
    </w:p>
    <w:p w:rsidR="00455F6E" w:rsidRPr="00BC25D6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Dane osobowe nie będą podlegały zautomatyzowanemu podejmowaniu decyzji, w tym profilowaniu.</w:t>
      </w:r>
    </w:p>
    <w:p w:rsidR="00455F6E" w:rsidRPr="00BC25D6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Dane osobowe nie będą przekazywane do państw trzecich ani organizacji międzynarodowych.</w:t>
      </w:r>
    </w:p>
    <w:p w:rsidR="00455F6E" w:rsidRPr="00BC25D6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Pani/Pana prawa w związku z przetwarzaniem danych osobowych:</w:t>
      </w:r>
    </w:p>
    <w:p w:rsidR="00455F6E" w:rsidRPr="00BC25D6" w:rsidRDefault="005A0D49">
      <w:pPr>
        <w:pStyle w:val="Akapitzlist1"/>
        <w:numPr>
          <w:ilvl w:val="0"/>
          <w:numId w:val="16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prawo dostępu do swoich danych oraz uzyskania kopii swoich danych,</w:t>
      </w:r>
    </w:p>
    <w:p w:rsidR="00455F6E" w:rsidRPr="00BC25D6" w:rsidRDefault="005A0D49">
      <w:pPr>
        <w:pStyle w:val="Akapitzlist1"/>
        <w:numPr>
          <w:ilvl w:val="0"/>
          <w:numId w:val="16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 xml:space="preserve"> prawo do sprostowania danych,</w:t>
      </w:r>
    </w:p>
    <w:p w:rsidR="00455F6E" w:rsidRPr="00BC25D6" w:rsidRDefault="005A0D49">
      <w:pPr>
        <w:pStyle w:val="Akapitzlist1"/>
        <w:numPr>
          <w:ilvl w:val="0"/>
          <w:numId w:val="16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prawo do ograniczenia przetwarzania,</w:t>
      </w:r>
    </w:p>
    <w:p w:rsidR="00455F6E" w:rsidRPr="00BC25D6" w:rsidRDefault="005A0D49">
      <w:pPr>
        <w:pStyle w:val="Akapitzlist1"/>
        <w:numPr>
          <w:ilvl w:val="0"/>
          <w:numId w:val="16"/>
        </w:numPr>
        <w:jc w:val="both"/>
        <w:rPr>
          <w:rFonts w:asciiTheme="minorHAnsi" w:eastAsia="Calibr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prawo wniesienia sprzeciwu</w:t>
      </w:r>
      <w:r w:rsidRPr="00BC25D6">
        <w:rPr>
          <w:rFonts w:asciiTheme="minorHAnsi" w:eastAsia="Calibri" w:hAnsiTheme="minorHAnsi" w:cs="Calibri"/>
          <w:i/>
          <w:iCs/>
          <w:sz w:val="22"/>
          <w:szCs w:val="22"/>
        </w:rPr>
        <w:t>.</w:t>
      </w:r>
    </w:p>
    <w:p w:rsidR="00455F6E" w:rsidRPr="00BC25D6" w:rsidRDefault="005A0D49" w:rsidP="00A40FA2">
      <w:pPr>
        <w:numPr>
          <w:ilvl w:val="0"/>
          <w:numId w:val="14"/>
        </w:numPr>
        <w:tabs>
          <w:tab w:val="clear" w:pos="0"/>
          <w:tab w:val="num" w:pos="426"/>
        </w:tabs>
        <w:ind w:left="0" w:firstLine="0"/>
        <w:jc w:val="both"/>
        <w:rPr>
          <w:rFonts w:asciiTheme="minorHAnsi" w:hAnsiTheme="minorHAnsi" w:cs="Calibri"/>
          <w:sz w:val="22"/>
          <w:szCs w:val="22"/>
        </w:rPr>
      </w:pPr>
      <w:r w:rsidRPr="00BC25D6">
        <w:rPr>
          <w:rFonts w:asciiTheme="minorHAnsi" w:eastAsia="Calibri" w:hAnsiTheme="minorHAnsi" w:cs="Calibri"/>
          <w:sz w:val="22"/>
          <w:szCs w:val="22"/>
        </w:rPr>
        <w:t>Ma Pani/Pan prawo do złożenia skargi do Prezesa Urzędu Ochrony Danych Osobowych (ul. Stawki 2, 00-193 Warszawa), jeśli uzna Pani/Pan, że dane są przetwarzane niezgodnie z prawem.</w:t>
      </w:r>
    </w:p>
    <w:p w:rsidR="00455F6E" w:rsidRPr="00BC25D6" w:rsidRDefault="00455F6E">
      <w:pPr>
        <w:tabs>
          <w:tab w:val="left" w:pos="1165"/>
        </w:tabs>
        <w:jc w:val="both"/>
        <w:rPr>
          <w:rFonts w:asciiTheme="minorHAnsi" w:hAnsiTheme="minorHAnsi" w:cs="Calibri"/>
          <w:sz w:val="22"/>
          <w:szCs w:val="22"/>
        </w:rPr>
      </w:pPr>
    </w:p>
    <w:p w:rsidR="00455F6E" w:rsidRPr="00BC25D6" w:rsidRDefault="00455F6E">
      <w:pPr>
        <w:jc w:val="both"/>
        <w:rPr>
          <w:rFonts w:asciiTheme="minorHAnsi" w:hAnsiTheme="minorHAnsi" w:cs="Calibri"/>
        </w:rPr>
      </w:pPr>
    </w:p>
    <w:p w:rsidR="00455F6E" w:rsidRPr="00BC25D6" w:rsidRDefault="00455F6E">
      <w:pPr>
        <w:rPr>
          <w:rFonts w:asciiTheme="minorHAnsi" w:hAnsiTheme="minorHAnsi" w:cs="Calibri"/>
        </w:rPr>
      </w:pPr>
    </w:p>
    <w:p w:rsidR="00455F6E" w:rsidRPr="00BC25D6" w:rsidRDefault="00455F6E">
      <w:pPr>
        <w:rPr>
          <w:rFonts w:asciiTheme="minorHAnsi" w:hAnsiTheme="minorHAnsi"/>
        </w:rPr>
      </w:pPr>
    </w:p>
    <w:p w:rsidR="00455F6E" w:rsidRPr="00BC25D6" w:rsidRDefault="00455F6E">
      <w:pPr>
        <w:spacing w:line="360" w:lineRule="auto"/>
        <w:jc w:val="both"/>
        <w:rPr>
          <w:rFonts w:asciiTheme="minorHAnsi" w:hAnsiTheme="minorHAnsi"/>
        </w:rPr>
      </w:pPr>
    </w:p>
    <w:p w:rsidR="00455F6E" w:rsidRPr="00BC25D6" w:rsidRDefault="00455F6E">
      <w:pPr>
        <w:spacing w:line="360" w:lineRule="auto"/>
        <w:jc w:val="both"/>
        <w:rPr>
          <w:rFonts w:asciiTheme="minorHAnsi" w:hAnsiTheme="minorHAnsi"/>
        </w:rPr>
      </w:pPr>
    </w:p>
    <w:p w:rsidR="00455F6E" w:rsidRPr="00BC25D6" w:rsidRDefault="00455F6E">
      <w:pPr>
        <w:spacing w:line="360" w:lineRule="auto"/>
        <w:jc w:val="both"/>
        <w:rPr>
          <w:rFonts w:asciiTheme="minorHAnsi" w:hAnsiTheme="minorHAnsi"/>
        </w:rPr>
      </w:pPr>
    </w:p>
    <w:p w:rsidR="005A0D49" w:rsidRPr="00BC25D6" w:rsidRDefault="005A0D49">
      <w:pPr>
        <w:rPr>
          <w:rFonts w:asciiTheme="minorHAnsi" w:hAnsiTheme="minorHAnsi"/>
        </w:rPr>
      </w:pPr>
    </w:p>
    <w:sectPr w:rsidR="005A0D49" w:rsidRPr="00BC25D6" w:rsidSect="005D12B5">
      <w:footerReference w:type="default" r:id="rId9"/>
      <w:pgSz w:w="11906" w:h="16838"/>
      <w:pgMar w:top="993" w:right="1417" w:bottom="851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5D" w:rsidRDefault="00690F5D" w:rsidP="00E61A91">
      <w:pPr>
        <w:spacing w:line="240" w:lineRule="auto"/>
      </w:pPr>
      <w:r>
        <w:separator/>
      </w:r>
    </w:p>
  </w:endnote>
  <w:endnote w:type="continuationSeparator" w:id="0">
    <w:p w:rsidR="00690F5D" w:rsidRDefault="00690F5D" w:rsidP="00E61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E" w:rsidRDefault="004E6557">
    <w:pPr>
      <w:pStyle w:val="Stopka"/>
      <w:jc w:val="right"/>
    </w:pPr>
    <w:r>
      <w:fldChar w:fldCharType="begin"/>
    </w:r>
    <w:r w:rsidR="005A0D49">
      <w:instrText xml:space="preserve"> PAGE </w:instrText>
    </w:r>
    <w:r>
      <w:fldChar w:fldCharType="separate"/>
    </w:r>
    <w:r w:rsidR="00265BF4">
      <w:rPr>
        <w:noProof/>
      </w:rPr>
      <w:t>3</w:t>
    </w:r>
    <w:r>
      <w:fldChar w:fldCharType="end"/>
    </w:r>
  </w:p>
  <w:p w:rsidR="00455F6E" w:rsidRDefault="00455F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5D" w:rsidRDefault="00690F5D" w:rsidP="00E61A91">
      <w:pPr>
        <w:spacing w:line="240" w:lineRule="auto"/>
      </w:pPr>
      <w:r>
        <w:separator/>
      </w:r>
    </w:p>
  </w:footnote>
  <w:footnote w:type="continuationSeparator" w:id="0">
    <w:p w:rsidR="00690F5D" w:rsidRDefault="00690F5D" w:rsidP="00E61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2069A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3">
    <w:nsid w:val="00000004"/>
    <w:multiLevelType w:val="multilevel"/>
    <w:tmpl w:val="16DC44E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1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973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45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117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1189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261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1333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1405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8441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16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988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60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132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1204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276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1348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14201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B63CBDC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0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67F56"/>
    <w:rsid w:val="00017A74"/>
    <w:rsid w:val="00134492"/>
    <w:rsid w:val="00265BF4"/>
    <w:rsid w:val="003A4CE4"/>
    <w:rsid w:val="003B4658"/>
    <w:rsid w:val="003E6EE1"/>
    <w:rsid w:val="003F7DFA"/>
    <w:rsid w:val="00455F6E"/>
    <w:rsid w:val="004B36D1"/>
    <w:rsid w:val="004E6557"/>
    <w:rsid w:val="004F7372"/>
    <w:rsid w:val="005571A3"/>
    <w:rsid w:val="005A0D49"/>
    <w:rsid w:val="005D12B5"/>
    <w:rsid w:val="006513B9"/>
    <w:rsid w:val="00690F5D"/>
    <w:rsid w:val="006927E8"/>
    <w:rsid w:val="00773F09"/>
    <w:rsid w:val="007968BC"/>
    <w:rsid w:val="009A3C87"/>
    <w:rsid w:val="00A40FA2"/>
    <w:rsid w:val="00BA0FBE"/>
    <w:rsid w:val="00BC25D6"/>
    <w:rsid w:val="00D06482"/>
    <w:rsid w:val="00D67F56"/>
    <w:rsid w:val="00DA2297"/>
    <w:rsid w:val="00DB4004"/>
    <w:rsid w:val="00DE2A65"/>
    <w:rsid w:val="00E34E7A"/>
    <w:rsid w:val="00F85686"/>
    <w:rsid w:val="00FF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F6E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5F6E"/>
  </w:style>
  <w:style w:type="character" w:customStyle="1" w:styleId="Tekstpodstawowy3Znak">
    <w:name w:val="Tekst podstawowy 3 Znak"/>
    <w:basedOn w:val="Domylnaczcionkaakapitu1"/>
    <w:rsid w:val="00455F6E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dymkaZnak">
    <w:name w:val="Tekst dymka Znak"/>
    <w:basedOn w:val="Domylnaczcionkaakapitu1"/>
    <w:rsid w:val="00455F6E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455F6E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uiPriority w:val="99"/>
    <w:rsid w:val="00455F6E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sid w:val="00455F6E"/>
    <w:rPr>
      <w:rFonts w:eastAsia="Times New Roman" w:cs="Calibri"/>
    </w:rPr>
  </w:style>
  <w:style w:type="character" w:customStyle="1" w:styleId="ListLabel2">
    <w:name w:val="ListLabel 2"/>
    <w:rsid w:val="00455F6E"/>
    <w:rPr>
      <w:b w:val="0"/>
      <w:i w:val="0"/>
    </w:rPr>
  </w:style>
  <w:style w:type="character" w:customStyle="1" w:styleId="ListLabel3">
    <w:name w:val="ListLabel 3"/>
    <w:rsid w:val="00455F6E"/>
    <w:rPr>
      <w:sz w:val="20"/>
    </w:rPr>
  </w:style>
  <w:style w:type="character" w:customStyle="1" w:styleId="ListLabel4">
    <w:name w:val="ListLabel 4"/>
    <w:rsid w:val="00455F6E"/>
    <w:rPr>
      <w:b w:val="0"/>
      <w:i w:val="0"/>
      <w:color w:val="00000A"/>
    </w:rPr>
  </w:style>
  <w:style w:type="character" w:customStyle="1" w:styleId="ListLabel5">
    <w:name w:val="ListLabel 5"/>
    <w:rsid w:val="00455F6E"/>
    <w:rPr>
      <w:rFonts w:cs="Courier New"/>
    </w:rPr>
  </w:style>
  <w:style w:type="character" w:styleId="Hipercze">
    <w:name w:val="Hyperlink"/>
    <w:rsid w:val="00455F6E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55F6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455F6E"/>
    <w:pPr>
      <w:spacing w:after="120"/>
    </w:pPr>
  </w:style>
  <w:style w:type="paragraph" w:styleId="Lista">
    <w:name w:val="List"/>
    <w:basedOn w:val="Tekstpodstawowy"/>
    <w:rsid w:val="00455F6E"/>
    <w:rPr>
      <w:rFonts w:cs="Lucida Sans"/>
    </w:rPr>
  </w:style>
  <w:style w:type="paragraph" w:customStyle="1" w:styleId="Podpis1">
    <w:name w:val="Podpis1"/>
    <w:basedOn w:val="Normalny"/>
    <w:rsid w:val="00455F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455F6E"/>
    <w:pPr>
      <w:suppressLineNumbers/>
    </w:pPr>
    <w:rPr>
      <w:rFonts w:cs="Lucida Sans"/>
    </w:rPr>
  </w:style>
  <w:style w:type="paragraph" w:customStyle="1" w:styleId="Tekstpodstawowy31">
    <w:name w:val="Tekst podstawowy 31"/>
    <w:basedOn w:val="Normalny"/>
    <w:rsid w:val="00455F6E"/>
    <w:pPr>
      <w:jc w:val="both"/>
    </w:pPr>
    <w:rPr>
      <w:sz w:val="28"/>
    </w:rPr>
  </w:style>
  <w:style w:type="paragraph" w:customStyle="1" w:styleId="Akapitzlist1">
    <w:name w:val="Akapit z listą1"/>
    <w:basedOn w:val="Normalny"/>
    <w:rsid w:val="00455F6E"/>
    <w:pPr>
      <w:ind w:left="720"/>
    </w:pPr>
  </w:style>
  <w:style w:type="paragraph" w:customStyle="1" w:styleId="Tekstdymka1">
    <w:name w:val="Tekst dymka1"/>
    <w:basedOn w:val="Normalny"/>
    <w:rsid w:val="00455F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F6E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455F6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455F6E"/>
    <w:pPr>
      <w:suppressLineNumbers/>
      <w:tabs>
        <w:tab w:val="center" w:pos="4536"/>
        <w:tab w:val="right" w:pos="9072"/>
      </w:tabs>
    </w:pPr>
  </w:style>
  <w:style w:type="paragraph" w:customStyle="1" w:styleId="Domylnie">
    <w:name w:val="Domyślnie"/>
    <w:qFormat/>
    <w:rsid w:val="00D67F56"/>
    <w:pPr>
      <w:suppressAutoHyphens/>
      <w:spacing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jo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C51C-331C-4C38-A881-D7E6EEDA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1989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Bożena</cp:lastModifiedBy>
  <cp:revision>20</cp:revision>
  <cp:lastPrinted>2020-10-21T07:25:00Z</cp:lastPrinted>
  <dcterms:created xsi:type="dcterms:W3CDTF">2020-10-21T07:21:00Z</dcterms:created>
  <dcterms:modified xsi:type="dcterms:W3CDTF">2020-11-04T09:50:00Z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